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w:t>
      </w:r>
      <w:r>
        <w:rPr>
          <w:rFonts w:hint="eastAsia" w:ascii="Times New Roman" w:hAnsi="Times New Roman" w:eastAsia="方正小标宋简体" w:cs="Times New Roman"/>
          <w:sz w:val="44"/>
          <w:szCs w:val="44"/>
        </w:rPr>
        <w:t>南开区</w:t>
      </w:r>
      <w:r>
        <w:rPr>
          <w:rFonts w:ascii="Times New Roman" w:hAnsi="Times New Roman" w:eastAsia="方正小标宋简体" w:cs="Times New Roman"/>
          <w:sz w:val="44"/>
          <w:szCs w:val="44"/>
        </w:rPr>
        <w:t>政务服务</w:t>
      </w:r>
      <w:r>
        <w:rPr>
          <w:rFonts w:hint="eastAsia" w:ascii="Times New Roman" w:hAnsi="Times New Roman" w:eastAsia="方正小标宋简体" w:cs="Times New Roman"/>
          <w:sz w:val="44"/>
          <w:szCs w:val="44"/>
        </w:rPr>
        <w:t>办</w:t>
      </w:r>
      <w:r>
        <w:rPr>
          <w:rFonts w:ascii="Times New Roman" w:hAnsi="Times New Roman" w:eastAsia="方正小标宋简体" w:cs="Times New Roman"/>
          <w:sz w:val="44"/>
          <w:szCs w:val="44"/>
        </w:rPr>
        <w:t>印章刻制企业</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服务承诺书（试行）</w:t>
      </w:r>
    </w:p>
    <w:p>
      <w:pPr>
        <w:spacing w:line="560" w:lineRule="exact"/>
        <w:rPr>
          <w:rFonts w:ascii="Times New Roman" w:hAnsi="Times New Roman" w:eastAsia="黑体" w:cs="Times New Roman"/>
          <w:sz w:val="44"/>
          <w:szCs w:val="44"/>
        </w:r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印章刻制企业名称:                 法定代表人:</w:t>
      </w: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注册地址:                         特种行业许可证编号:</w:t>
      </w: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公司对公账户信息(包括账户号、开户行)：</w:t>
      </w:r>
    </w:p>
    <w:p>
      <w:pPr>
        <w:spacing w:line="560" w:lineRule="exact"/>
        <w:rPr>
          <w:rFonts w:ascii="Times New Roman" w:hAnsi="Times New Roman" w:cs="Times New Roman" w:eastAsiaTheme="majorEastAsia"/>
          <w:b/>
          <w:bCs/>
          <w:sz w:val="28"/>
          <w:szCs w:val="28"/>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w:t>
      </w:r>
      <w:r>
        <w:rPr>
          <w:rFonts w:hint="eastAsia" w:ascii="Times New Roman" w:hAnsi="Times New Roman" w:eastAsia="仿宋_GB2312" w:cs="Times New Roman"/>
          <w:sz w:val="32"/>
          <w:szCs w:val="32"/>
          <w:lang w:eastAsia="zh-CN"/>
        </w:rPr>
        <w:t>党</w:t>
      </w:r>
      <w:r>
        <w:rPr>
          <w:rFonts w:ascii="Times New Roman" w:hAnsi="Times New Roman" w:eastAsia="仿宋_GB2312" w:cs="Times New Roman"/>
          <w:sz w:val="32"/>
          <w:szCs w:val="32"/>
        </w:rPr>
        <w:t>中央、国务院关于优化营商环境的决策部署，按照天津市委、</w:t>
      </w:r>
      <w:bookmarkStart w:id="0" w:name="_GoBack"/>
      <w:bookmarkEnd w:id="0"/>
      <w:r>
        <w:rPr>
          <w:rFonts w:ascii="Times New Roman" w:hAnsi="Times New Roman" w:eastAsia="仿宋_GB2312" w:cs="Times New Roman"/>
          <w:sz w:val="32"/>
          <w:szCs w:val="32"/>
        </w:rPr>
        <w:t>市政府《关于进一步促进民营经济发展的若干意见》的部署要求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通过政府购买服务的方式,在市政务服务中心向新开办企业免费发放印章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以进一步降低企业开办成本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优化营商环境</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我单位作为印章刻制企业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自愿参与</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政务服务</w:t>
      </w:r>
      <w:r>
        <w:rPr>
          <w:rFonts w:hint="eastAsia" w:ascii="Times New Roman" w:hAnsi="Times New Roman" w:eastAsia="仿宋_GB2312" w:cs="Times New Roman"/>
          <w:sz w:val="32"/>
          <w:szCs w:val="32"/>
        </w:rPr>
        <w:t>办</w:t>
      </w:r>
      <w:r>
        <w:rPr>
          <w:rFonts w:ascii="Times New Roman" w:hAnsi="Times New Roman" w:eastAsia="仿宋_GB2312" w:cs="Times New Roman"/>
          <w:sz w:val="32"/>
          <w:szCs w:val="32"/>
        </w:rPr>
        <w:t>新开办企业印章刻制服务合作项目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并承诺接受和承担以下条件和责任。</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一、服务条件</w:t>
      </w:r>
    </w:p>
    <w:p>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（一）服从</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政务服务办的工作安排。为新开办企业提供免费印章刻制的服务时限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应符合优化营商环境的工作整体要求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即从接到印章刻制系统推送信息后0.5个工作日之内送达</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政务服务中心</w:t>
      </w:r>
      <w:r>
        <w:rPr>
          <w:rFonts w:hint="eastAsia" w:ascii="Times New Roman" w:hAnsi="Times New Roman" w:eastAsia="仿宋_GB2312" w:cs="Times New Roman"/>
          <w:sz w:val="32"/>
          <w:szCs w:val="32"/>
        </w:rPr>
        <w:t>（含天开园服务中心）</w:t>
      </w:r>
      <w:r>
        <w:rPr>
          <w:rFonts w:ascii="Times New Roman" w:hAnsi="Times New Roman" w:eastAsia="仿宋_GB2312" w:cs="Times New Roman"/>
          <w:sz w:val="32"/>
          <w:szCs w:val="32"/>
        </w:rPr>
        <w:t>并按程序进行交接，或向新开办企业指定地址寄出。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（二）印章规格应符合公安机关的相关规定。</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二、刻章费用说明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（一）印章一套三枚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rPr>
        <w:t>胶皮材质</w:t>
      </w:r>
      <w:r>
        <w:rPr>
          <w:rFonts w:ascii="Times New Roman" w:hAnsi="Times New Roman" w:eastAsia="仿宋_GB2312" w:cs="Times New Roman"/>
          <w:sz w:val="32"/>
          <w:szCs w:val="32"/>
        </w:rPr>
        <w:t>公章、财务专用章和发票专用章</w:t>
      </w:r>
      <w:r>
        <w:rPr>
          <w:rFonts w:hint="eastAsia" w:ascii="Times New Roman" w:hAnsi="Times New Roman" w:eastAsia="仿宋_GB2312" w:cs="Times New Roman"/>
          <w:sz w:val="32"/>
          <w:szCs w:val="32"/>
        </w:rPr>
        <w:t>各一枚）及电子公章、财务章、发票专用章各一枚，</w:t>
      </w:r>
      <w:r>
        <w:rPr>
          <w:rFonts w:ascii="Times New Roman" w:hAnsi="Times New Roman" w:eastAsia="仿宋_GB2312" w:cs="Times New Roman"/>
          <w:sz w:val="32"/>
          <w:szCs w:val="32"/>
        </w:rPr>
        <w:t>印章的刻章费用合计为人民币</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（其中实体印章</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0元，电子印章50元）（</w:t>
      </w:r>
      <w:r>
        <w:rPr>
          <w:rFonts w:ascii="Times New Roman" w:hAnsi="Times New Roman" w:eastAsia="仿宋_GB2312" w:cs="Times New Roman"/>
          <w:sz w:val="32"/>
          <w:szCs w:val="32"/>
        </w:rPr>
        <w:t>大写：人民币</w:t>
      </w:r>
      <w:r>
        <w:rPr>
          <w:rFonts w:hint="eastAsia" w:ascii="Times New Roman" w:hAnsi="Times New Roman" w:eastAsia="仿宋_GB2312" w:cs="Times New Roman"/>
          <w:sz w:val="32"/>
          <w:szCs w:val="32"/>
        </w:rPr>
        <w:t>壹佰</w:t>
      </w:r>
      <w:r>
        <w:rPr>
          <w:rFonts w:hint="eastAsia" w:ascii="Times New Roman" w:hAnsi="Times New Roman" w:eastAsia="仿宋_GB2312" w:cs="Times New Roman"/>
          <w:sz w:val="32"/>
          <w:szCs w:val="32"/>
          <w:lang w:eastAsia="zh-CN"/>
        </w:rPr>
        <w:t>壹</w:t>
      </w:r>
      <w:r>
        <w:rPr>
          <w:rFonts w:hint="eastAsia" w:ascii="Times New Roman" w:hAnsi="Times New Roman" w:eastAsia="仿宋_GB2312" w:cs="Times New Roman"/>
          <w:sz w:val="32"/>
          <w:szCs w:val="32"/>
        </w:rPr>
        <w:t>拾元</w:t>
      </w:r>
      <w:r>
        <w:rPr>
          <w:rFonts w:ascii="Times New Roman" w:hAnsi="Times New Roman" w:eastAsia="仿宋_GB2312" w:cs="Times New Roman"/>
          <w:sz w:val="32"/>
          <w:szCs w:val="32"/>
        </w:rPr>
        <w:t>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（二）由</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政务服务办负责支付费用。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三、违规情况处理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印章刻制企业应按照公安机关相关规定以及本意向书要求开展新开办企业印章免费刻制工作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出现以下情况之一的</w:t>
      </w:r>
      <w:r>
        <w:rPr>
          <w:rFonts w:hint="eastAsia" w:ascii="Times New Roman" w:hAnsi="Times New Roman" w:eastAsia="仿宋_GB2312" w:cs="Times New Roman"/>
          <w:sz w:val="32"/>
          <w:szCs w:val="32"/>
          <w:lang w:eastAsia="zh-CN"/>
        </w:rPr>
        <w:t>：</w:t>
      </w:r>
    </w:p>
    <w:p>
      <w:pPr>
        <w:spacing w:line="560" w:lineRule="exact"/>
        <w:ind w:left="210" w:leftChars="1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（一）未能</w:t>
      </w:r>
      <w:r>
        <w:rPr>
          <w:rFonts w:hint="eastAsia" w:ascii="Times New Roman" w:hAnsi="Times New Roman" w:eastAsia="仿宋_GB2312" w:cs="Times New Roman"/>
          <w:sz w:val="32"/>
          <w:szCs w:val="32"/>
        </w:rPr>
        <w:t>在四小时内</w:t>
      </w:r>
      <w:r>
        <w:rPr>
          <w:rFonts w:ascii="Times New Roman" w:hAnsi="Times New Roman" w:eastAsia="仿宋_GB2312" w:cs="Times New Roman"/>
          <w:sz w:val="32"/>
          <w:szCs w:val="32"/>
        </w:rPr>
        <w:t>及时送达</w:t>
      </w:r>
      <w:r>
        <w:rPr>
          <w:rFonts w:hint="eastAsia" w:ascii="Times New Roman" w:hAnsi="Times New Roman" w:eastAsia="仿宋_GB2312" w:cs="Times New Roman"/>
          <w:sz w:val="32"/>
          <w:szCs w:val="32"/>
        </w:rPr>
        <w:t>并完成备案</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w:t>
      </w:r>
    </w:p>
    <w:p>
      <w:pPr>
        <w:spacing w:line="560" w:lineRule="exact"/>
        <w:ind w:left="210" w:leftChars="1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（二）刻制的印章以次充好或出现质量问题的</w:t>
      </w:r>
      <w:r>
        <w:rPr>
          <w:rFonts w:hint="eastAsia" w:ascii="Times New Roman" w:hAnsi="Times New Roman" w:eastAsia="仿宋_GB2312" w:cs="Times New Roman"/>
          <w:sz w:val="32"/>
          <w:szCs w:val="32"/>
        </w:rPr>
        <w:t>；</w:t>
      </w:r>
    </w:p>
    <w:p>
      <w:pPr>
        <w:spacing w:line="560" w:lineRule="exact"/>
        <w:ind w:left="210" w:leftChars="1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（三）私自向企业索要印章刻制相关服务费用的</w:t>
      </w:r>
      <w:r>
        <w:rPr>
          <w:rFonts w:hint="eastAsia" w:ascii="Times New Roman" w:hAnsi="Times New Roman" w:eastAsia="仿宋_GB2312" w:cs="Times New Roman"/>
          <w:sz w:val="32"/>
          <w:szCs w:val="32"/>
        </w:rPr>
        <w:t>；</w:t>
      </w:r>
    </w:p>
    <w:p>
      <w:pPr>
        <w:spacing w:line="560" w:lineRule="exact"/>
        <w:ind w:left="210" w:leftChars="1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（四）私自泄露企业信息的</w:t>
      </w:r>
      <w:r>
        <w:rPr>
          <w:rFonts w:hint="eastAsia" w:ascii="Times New Roman" w:hAnsi="Times New Roman" w:eastAsia="仿宋_GB2312" w:cs="Times New Roman"/>
          <w:sz w:val="32"/>
          <w:szCs w:val="32"/>
        </w:rPr>
        <w:t>；</w:t>
      </w:r>
    </w:p>
    <w:p>
      <w:pPr>
        <w:spacing w:line="560" w:lineRule="exact"/>
        <w:ind w:left="210" w:leftChars="1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私</w:t>
      </w:r>
      <w:r>
        <w:rPr>
          <w:rFonts w:ascii="Times New Roman" w:hAnsi="Times New Roman" w:eastAsia="仿宋_GB2312" w:cs="Times New Roman"/>
          <w:sz w:val="32"/>
          <w:szCs w:val="32"/>
        </w:rPr>
        <w:t>自将协议义务部分或全部转委托第三方的</w:t>
      </w:r>
      <w:r>
        <w:rPr>
          <w:rFonts w:hint="eastAsia" w:ascii="Times New Roman" w:hAnsi="Times New Roman" w:eastAsia="仿宋_GB2312" w:cs="Times New Roman"/>
          <w:sz w:val="32"/>
          <w:szCs w:val="32"/>
        </w:rPr>
        <w:t>；</w:t>
      </w:r>
    </w:p>
    <w:p>
      <w:pPr>
        <w:spacing w:line="560" w:lineRule="exact"/>
        <w:ind w:left="210" w:leftChars="1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（六）在印章刻制服务过程中受到用户投诉的；</w:t>
      </w:r>
    </w:p>
    <w:p>
      <w:pPr>
        <w:spacing w:line="560" w:lineRule="exact"/>
        <w:ind w:left="210" w:leftChars="1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（七）在印章任意位置出现与所刻制印章无关信息的；</w:t>
      </w:r>
    </w:p>
    <w:p>
      <w:pPr>
        <w:spacing w:line="560" w:lineRule="exact"/>
        <w:ind w:left="210" w:leftChars="100"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（八）与其他企业存在关联关系（如法定代表人、股东相同）；</w:t>
      </w:r>
    </w:p>
    <w:p>
      <w:pPr>
        <w:spacing w:line="560" w:lineRule="exact"/>
        <w:ind w:left="210" w:leftChars="10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（九）不得以是否制作法定代表人人名章、公司合同章的方式骚扰客户；</w:t>
      </w:r>
    </w:p>
    <w:p>
      <w:pPr>
        <w:spacing w:line="560" w:lineRule="exact"/>
        <w:ind w:firstLine="640" w:firstLineChars="20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rPr>
        <w:t>）</w:t>
      </w:r>
      <w:r>
        <w:rPr>
          <w:rFonts w:hint="eastAsia" w:ascii="仿宋_GB2312" w:hAnsi="Times New Roman" w:eastAsia="仿宋_GB2312" w:cs="Times New Roman"/>
          <w:color w:val="000000" w:themeColor="text1"/>
          <w:sz w:val="32"/>
          <w:szCs w:val="32"/>
          <w14:textFill>
            <w14:solidFill>
              <w14:schemeClr w14:val="tx1"/>
            </w14:solidFill>
          </w14:textFill>
        </w:rPr>
        <w:t>其他违反法律法规以及相关规定的行为。</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政务服务办</w:t>
      </w:r>
      <w:r>
        <w:rPr>
          <w:rFonts w:hint="eastAsia" w:ascii="Times New Roman" w:hAnsi="Times New Roman" w:eastAsia="仿宋_GB2312" w:cs="Times New Roman"/>
          <w:sz w:val="32"/>
          <w:szCs w:val="32"/>
          <w:lang w:eastAsia="zh-CN"/>
        </w:rPr>
        <w:t>将暂停该企业印章刻制资格三个月，三个月后由刻章企业做出书面整改报告，视情况决定是否恢复印章刻制资格。</w:t>
      </w:r>
    </w:p>
    <w:p>
      <w:pPr>
        <w:spacing w:line="560" w:lineRule="exact"/>
        <w:ind w:firstLine="960" w:firstLineChars="300"/>
        <w:rPr>
          <w:rFonts w:ascii="仿宋_GB2312" w:hAnsi="Times New Roman" w:eastAsia="仿宋_GB2312" w:cs="Times New Roman"/>
          <w:sz w:val="32"/>
          <w:szCs w:val="32"/>
        </w:rPr>
      </w:pPr>
      <w:r>
        <w:rPr>
          <w:rFonts w:hint="eastAsia" w:ascii="黑体" w:hAnsi="黑体" w:eastAsia="黑体" w:cs="黑体"/>
          <w:sz w:val="32"/>
          <w:szCs w:val="32"/>
        </w:rPr>
        <w:t>四、服务期限</w:t>
      </w:r>
    </w:p>
    <w:p>
      <w:pPr>
        <w:spacing w:line="560" w:lineRule="exact"/>
        <w:ind w:firstLine="960" w:firstLineChars="3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按照天津市南开区政务服务办规定的服务年限要求执行。</w:t>
      </w:r>
    </w:p>
    <w:p>
      <w:pPr>
        <w:spacing w:line="560" w:lineRule="exact"/>
        <w:ind w:firstLine="960" w:firstLineChars="300"/>
        <w:rPr>
          <w:rFonts w:ascii="仿宋" w:hAnsi="仿宋" w:eastAsia="仿宋" w:cs="仿宋"/>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黑体" w:hAnsi="黑体" w:eastAsia="黑体" w:cs="黑体"/>
          <w:sz w:val="32"/>
          <w:szCs w:val="32"/>
        </w:rPr>
        <w:t>如有违反上述承诺及责任，本单位愿意无条件退出南开区企业印章刻制服务项目并承担相应责任。</w:t>
      </w:r>
    </w:p>
    <w:p>
      <w:pPr>
        <w:spacing w:line="600" w:lineRule="exact"/>
        <w:ind w:firstLine="640" w:firstLineChars="200"/>
        <w:rPr>
          <w:rFonts w:ascii="仿宋_GB2312" w:hAnsi="Times New Roman" w:eastAsia="仿宋_GB2312" w:cs="Times New Roman"/>
          <w:sz w:val="32"/>
          <w:szCs w:val="32"/>
        </w:rPr>
      </w:pPr>
    </w:p>
    <w:p>
      <w:pPr>
        <w:spacing w:line="600" w:lineRule="exact"/>
        <w:rPr>
          <w:rFonts w:ascii="仿宋" w:hAnsi="仿宋" w:eastAsia="仿宋" w:cs="仿宋"/>
          <w:sz w:val="28"/>
          <w:szCs w:val="28"/>
        </w:rPr>
      </w:pPr>
    </w:p>
    <w:p>
      <w:pPr>
        <w:spacing w:line="600" w:lineRule="exact"/>
        <w:rPr>
          <w:rFonts w:ascii="仿宋" w:hAnsi="仿宋" w:eastAsia="仿宋" w:cs="仿宋"/>
          <w:sz w:val="28"/>
          <w:szCs w:val="28"/>
        </w:rPr>
      </w:pP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印章刻制企业法定代表人签字并加盖公章:              </w:t>
      </w:r>
    </w:p>
    <w:p>
      <w:pPr>
        <w:spacing w:line="600" w:lineRule="exact"/>
        <w:rPr>
          <w:rFonts w:ascii="仿宋_GB2312" w:hAnsi="Times New Roman" w:eastAsia="仿宋_GB2312" w:cs="Times New Roman"/>
          <w:sz w:val="32"/>
          <w:szCs w:val="32"/>
        </w:rPr>
      </w:pPr>
    </w:p>
    <w:p>
      <w:pPr>
        <w:spacing w:line="600" w:lineRule="exact"/>
        <w:rPr>
          <w:rFonts w:ascii="仿宋_GB2312" w:hAnsi="Times New Roman" w:eastAsia="仿宋_GB2312" w:cs="Times New Roman"/>
          <w:sz w:val="32"/>
          <w:szCs w:val="32"/>
        </w:rPr>
      </w:pPr>
    </w:p>
    <w:p>
      <w:pPr>
        <w:spacing w:line="600" w:lineRule="exact"/>
        <w:rPr>
          <w:rFonts w:ascii="仿宋_GB2312" w:hAnsi="Times New Roman" w:eastAsia="仿宋_GB2312" w:cs="Times New Roman"/>
          <w:sz w:val="32"/>
          <w:szCs w:val="32"/>
        </w:rPr>
      </w:pPr>
    </w:p>
    <w:p>
      <w:pPr>
        <w:spacing w:line="600" w:lineRule="exact"/>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rPr>
          <w:rFonts w:ascii="仿宋" w:hAnsi="仿宋" w:eastAsia="仿宋" w:cs="仿宋"/>
          <w:sz w:val="32"/>
          <w:szCs w:val="32"/>
        </w:rPr>
      </w:pPr>
      <w:r>
        <w:rPr>
          <w:rFonts w:hint="eastAsia" w:ascii="仿宋" w:hAnsi="仿宋" w:eastAsia="仿宋" w:cs="仿宋"/>
          <w:sz w:val="32"/>
          <w:szCs w:val="32"/>
        </w:rPr>
        <w:t>联系电话：</w:t>
      </w:r>
    </w:p>
    <w:p>
      <w:pPr>
        <w:widowControl/>
        <w:rPr>
          <w:rFonts w:ascii="仿宋" w:hAnsi="仿宋" w:eastAsia="仿宋" w:cs="仿宋"/>
          <w:sz w:val="32"/>
          <w:szCs w:val="32"/>
        </w:rPr>
      </w:pPr>
    </w:p>
    <w:p>
      <w:pPr>
        <w:spacing w:line="300" w:lineRule="auto"/>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pPr>
        <w:spacing w:line="560" w:lineRule="exact"/>
        <w:ind w:firstLine="960" w:firstLineChars="300"/>
        <w:rPr>
          <w:rFonts w:ascii="Times New Roman" w:hAnsi="Times New Roman" w:eastAsia="仿宋_GB2312" w:cs="Times New Roman"/>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年12月   日</w:t>
      </w:r>
    </w:p>
    <w:sectPr>
      <w:footerReference r:id="rId3" w:type="default"/>
      <w:pgSz w:w="11906" w:h="16838"/>
      <w:pgMar w:top="2098" w:right="1474" w:bottom="1985"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355489"/>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F2400"/>
    <w:rsid w:val="000705C1"/>
    <w:rsid w:val="000B6453"/>
    <w:rsid w:val="000B6479"/>
    <w:rsid w:val="000C1491"/>
    <w:rsid w:val="00123277"/>
    <w:rsid w:val="001378AB"/>
    <w:rsid w:val="00170491"/>
    <w:rsid w:val="0018504B"/>
    <w:rsid w:val="001A6F75"/>
    <w:rsid w:val="001B7757"/>
    <w:rsid w:val="001D5ED7"/>
    <w:rsid w:val="001F4D26"/>
    <w:rsid w:val="0026310D"/>
    <w:rsid w:val="003D5DC8"/>
    <w:rsid w:val="004364FE"/>
    <w:rsid w:val="00487F62"/>
    <w:rsid w:val="005721B7"/>
    <w:rsid w:val="005C3544"/>
    <w:rsid w:val="00622E6D"/>
    <w:rsid w:val="006636D5"/>
    <w:rsid w:val="00681C16"/>
    <w:rsid w:val="006B00FD"/>
    <w:rsid w:val="006E48AC"/>
    <w:rsid w:val="006F2DFF"/>
    <w:rsid w:val="00735EC4"/>
    <w:rsid w:val="00764A4D"/>
    <w:rsid w:val="007D3542"/>
    <w:rsid w:val="007D7EF2"/>
    <w:rsid w:val="00816A4F"/>
    <w:rsid w:val="008C5177"/>
    <w:rsid w:val="008E2159"/>
    <w:rsid w:val="008F1329"/>
    <w:rsid w:val="00906351"/>
    <w:rsid w:val="009D4102"/>
    <w:rsid w:val="00AC0473"/>
    <w:rsid w:val="00AE573B"/>
    <w:rsid w:val="00B11018"/>
    <w:rsid w:val="00B119E7"/>
    <w:rsid w:val="00B258CF"/>
    <w:rsid w:val="00B618A2"/>
    <w:rsid w:val="00B804C3"/>
    <w:rsid w:val="00B94B89"/>
    <w:rsid w:val="00BC243D"/>
    <w:rsid w:val="00C21D1A"/>
    <w:rsid w:val="00C255AE"/>
    <w:rsid w:val="00C4531C"/>
    <w:rsid w:val="00C6759D"/>
    <w:rsid w:val="00C8470E"/>
    <w:rsid w:val="00D05A34"/>
    <w:rsid w:val="00D17135"/>
    <w:rsid w:val="00D8306A"/>
    <w:rsid w:val="00D87D68"/>
    <w:rsid w:val="00DE2104"/>
    <w:rsid w:val="00DF14C9"/>
    <w:rsid w:val="00E03A00"/>
    <w:rsid w:val="00E4768C"/>
    <w:rsid w:val="00E66DF3"/>
    <w:rsid w:val="00E8587E"/>
    <w:rsid w:val="00EA0CE2"/>
    <w:rsid w:val="05CA6544"/>
    <w:rsid w:val="098940C4"/>
    <w:rsid w:val="1CC92973"/>
    <w:rsid w:val="3EE7701E"/>
    <w:rsid w:val="4AB137D8"/>
    <w:rsid w:val="5B335F95"/>
    <w:rsid w:val="5BF97297"/>
    <w:rsid w:val="60F0087C"/>
    <w:rsid w:val="62EF2400"/>
    <w:rsid w:val="67AF64AA"/>
    <w:rsid w:val="6F7FCA50"/>
    <w:rsid w:val="E8CC1408"/>
    <w:rsid w:val="EFBF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rPr>
  </w:style>
  <w:style w:type="character" w:customStyle="1" w:styleId="8">
    <w:name w:val="页脚 Char"/>
    <w:basedOn w:val="5"/>
    <w:link w:val="3"/>
    <w:qFormat/>
    <w:uiPriority w:val="99"/>
    <w:rPr>
      <w:kern w:val="2"/>
      <w:sz w:val="18"/>
      <w:szCs w:val="18"/>
    </w:rPr>
  </w:style>
  <w:style w:type="character" w:customStyle="1" w:styleId="9">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969</Words>
  <Characters>979</Characters>
  <Lines>7</Lines>
  <Paragraphs>2</Paragraphs>
  <TotalTime>4</TotalTime>
  <ScaleCrop>false</ScaleCrop>
  <LinksUpToDate>false</LinksUpToDate>
  <CharactersWithSpaces>1128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2024-12-13T16:57:00Z</dcterms:created>
  <dc:creator>阿丁哥 ／</dc:creator>
  <cp:lastModifiedBy>Administrator</cp:lastModifiedBy>
  <cp:lastPrinted>2020-08-26T18:45:00Z</cp:lastPrinted>
  <dcterms:modified xsi:type="dcterms:W3CDTF">2025-12-22T02:11:55Z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3D2FD9541B69C92A9FFD27698D10F3FE_42</vt:lpwstr>
  </property>
  <property fmtid="{D5CDD505-2E9C-101B-9397-08002B2CF9AE}" pid="4" name="KSOTemplateDocerSaveRecord">
    <vt:lpwstr>eyJoZGlkIjoiMmYxODA0ZTkxYjY1NjllZjk3ODVlNTBmZWFmZmUxMjMiLCJ1c2VySWQiOiIzMTQyOTY5MjYifQ==</vt:lpwstr>
  </property>
</Properties>
</file>