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eastAsia="方正小标宋简体"/>
          <w:sz w:val="44"/>
          <w:szCs w:val="44"/>
        </w:rPr>
        <w:t>南开区自然灾害救助应急预案</w:t>
      </w:r>
    </w:p>
    <w:p>
      <w:pPr>
        <w:spacing w:line="560" w:lineRule="exact"/>
        <w:rPr>
          <w:rFonts w:ascii="仿宋_GB2312" w:eastAsia="仿宋_GB2312"/>
          <w:sz w:val="32"/>
          <w:szCs w:val="28"/>
        </w:rPr>
      </w:pPr>
    </w:p>
    <w:p>
      <w:pPr>
        <w:keepNext w:val="0"/>
        <w:keepLines w:val="0"/>
        <w:pageBreakBefore w:val="0"/>
        <w:widowControl/>
        <w:kinsoku/>
        <w:wordWrap/>
        <w:overflowPunct/>
        <w:topLinePunct w:val="0"/>
        <w:autoSpaceDE/>
        <w:autoSpaceDN/>
        <w:bidi w:val="0"/>
        <w:adjustRightInd/>
        <w:snapToGrid/>
        <w:spacing w:line="240" w:lineRule="auto"/>
        <w:ind w:firstLine="702" w:firstLineChars="200"/>
        <w:textAlignment w:val="auto"/>
        <w:outlineLvl w:val="0"/>
        <w:rPr>
          <w:rFonts w:eastAsia="黑体"/>
          <w:kern w:val="0"/>
          <w:sz w:val="34"/>
          <w:szCs w:val="34"/>
        </w:rPr>
      </w:pPr>
      <w:r>
        <w:rPr>
          <w:rFonts w:eastAsia="黑体"/>
          <w:kern w:val="0"/>
          <w:sz w:val="34"/>
          <w:szCs w:val="34"/>
        </w:rPr>
        <w:t>1 总则</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楷体_GB2312"/>
          <w:kern w:val="0"/>
          <w:sz w:val="34"/>
          <w:szCs w:val="34"/>
        </w:rPr>
      </w:pPr>
      <w:r>
        <w:rPr>
          <w:rFonts w:eastAsia="楷体_GB2312"/>
          <w:kern w:val="0"/>
          <w:sz w:val="34"/>
          <w:szCs w:val="34"/>
        </w:rPr>
        <w:t>1.1 编制目的</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仿宋_GB2312"/>
          <w:kern w:val="0"/>
          <w:sz w:val="34"/>
          <w:szCs w:val="34"/>
        </w:rPr>
      </w:pPr>
      <w:r>
        <w:rPr>
          <w:rFonts w:hint="eastAsia" w:eastAsia="仿宋_GB2312"/>
          <w:kern w:val="0"/>
          <w:sz w:val="34"/>
          <w:szCs w:val="34"/>
        </w:rPr>
        <w:t>以习近平新时代中国特色社会主义思想为指导，深入贯彻落实习近平总书记关于防范化解重大安全风险和防灾减灾重要论述，坚持人民至上、生命至上，</w:t>
      </w:r>
      <w:r>
        <w:rPr>
          <w:rFonts w:eastAsia="仿宋_GB2312"/>
          <w:kern w:val="0"/>
          <w:sz w:val="34"/>
          <w:szCs w:val="34"/>
        </w:rPr>
        <w:t>建立健全应对突发自然灾害救助体系和运行机制，规范应急救助行为，提高应急救助能力</w:t>
      </w:r>
      <w:r>
        <w:rPr>
          <w:rFonts w:hint="eastAsia" w:eastAsia="仿宋_GB2312"/>
          <w:kern w:val="0"/>
          <w:sz w:val="34"/>
          <w:szCs w:val="34"/>
        </w:rPr>
        <w:t>，</w:t>
      </w:r>
      <w:r>
        <w:rPr>
          <w:rFonts w:eastAsia="仿宋_GB2312"/>
          <w:kern w:val="0"/>
          <w:sz w:val="34"/>
          <w:szCs w:val="34"/>
        </w:rPr>
        <w:t>有效地开展救灾工作，最大程度地减少人民群众生命和财产损失，</w:t>
      </w:r>
      <w:r>
        <w:rPr>
          <w:rFonts w:hint="eastAsia" w:eastAsia="仿宋_GB2312"/>
          <w:kern w:val="0"/>
          <w:sz w:val="34"/>
          <w:szCs w:val="34"/>
        </w:rPr>
        <w:t>保障</w:t>
      </w:r>
      <w:r>
        <w:rPr>
          <w:rFonts w:eastAsia="仿宋_GB2312"/>
          <w:kern w:val="0"/>
          <w:sz w:val="34"/>
          <w:szCs w:val="34"/>
        </w:rPr>
        <w:t>受灾人员基本生活，维护灾区社会稳定。</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楷体_GB2312"/>
          <w:kern w:val="0"/>
          <w:sz w:val="34"/>
          <w:szCs w:val="34"/>
        </w:rPr>
      </w:pPr>
      <w:r>
        <w:rPr>
          <w:rFonts w:eastAsia="楷体_GB2312"/>
          <w:kern w:val="0"/>
          <w:sz w:val="34"/>
          <w:szCs w:val="34"/>
        </w:rPr>
        <w:t>1.2 编制依据</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仿宋_GB2312"/>
          <w:kern w:val="0"/>
          <w:sz w:val="34"/>
          <w:szCs w:val="34"/>
        </w:rPr>
      </w:pPr>
      <w:r>
        <w:rPr>
          <w:rFonts w:eastAsia="仿宋_GB2312"/>
          <w:kern w:val="0"/>
          <w:sz w:val="34"/>
          <w:szCs w:val="34"/>
        </w:rPr>
        <w:t>依据《中华人民共和国突发事件应对法》、</w:t>
      </w:r>
      <w:r>
        <w:rPr>
          <w:rFonts w:hint="eastAsia" w:eastAsia="仿宋_GB2312"/>
          <w:kern w:val="0"/>
          <w:sz w:val="34"/>
          <w:szCs w:val="34"/>
        </w:rPr>
        <w:t>《中华人民共和国防洪法》、《中华人民共和国防震减灾法》、《中华人民共和国气象法》、</w:t>
      </w:r>
      <w:r>
        <w:rPr>
          <w:rFonts w:eastAsia="仿宋_GB2312"/>
          <w:kern w:val="0"/>
          <w:sz w:val="34"/>
          <w:szCs w:val="34"/>
        </w:rPr>
        <w:t>《自然灾害救助条例》、</w:t>
      </w:r>
      <w:r>
        <w:rPr>
          <w:rFonts w:hint="eastAsia" w:eastAsia="仿宋_GB2312"/>
          <w:kern w:val="0"/>
          <w:sz w:val="34"/>
          <w:szCs w:val="34"/>
        </w:rPr>
        <w:t>《天津市社会救助实施办法》、《天津市自然灾害生活救助资金管理暂行办法》、</w:t>
      </w:r>
      <w:r>
        <w:rPr>
          <w:rFonts w:eastAsia="仿宋_GB2312"/>
          <w:kern w:val="0"/>
          <w:sz w:val="34"/>
          <w:szCs w:val="34"/>
        </w:rPr>
        <w:t>《天津市自然灾害救助应急预案》</w:t>
      </w:r>
      <w:r>
        <w:rPr>
          <w:rFonts w:hint="eastAsia" w:eastAsia="仿宋_GB2312"/>
          <w:kern w:val="0"/>
          <w:sz w:val="34"/>
          <w:szCs w:val="34"/>
        </w:rPr>
        <w:t>和《南开区突发事件总体应急预案》</w:t>
      </w:r>
      <w:r>
        <w:rPr>
          <w:rFonts w:eastAsia="仿宋_GB2312"/>
          <w:kern w:val="0"/>
          <w:sz w:val="34"/>
          <w:szCs w:val="34"/>
        </w:rPr>
        <w:t>等</w:t>
      </w:r>
      <w:r>
        <w:rPr>
          <w:rFonts w:hint="eastAsia" w:eastAsia="仿宋_GB2312"/>
          <w:kern w:val="0"/>
          <w:sz w:val="34"/>
          <w:szCs w:val="34"/>
        </w:rPr>
        <w:t>有关</w:t>
      </w:r>
      <w:r>
        <w:rPr>
          <w:rFonts w:eastAsia="仿宋_GB2312"/>
          <w:kern w:val="0"/>
          <w:sz w:val="34"/>
          <w:szCs w:val="34"/>
        </w:rPr>
        <w:t>法律法规和文件要求，结合</w:t>
      </w:r>
      <w:r>
        <w:rPr>
          <w:rFonts w:hint="eastAsia" w:eastAsia="仿宋_GB2312"/>
          <w:kern w:val="0"/>
          <w:sz w:val="34"/>
          <w:szCs w:val="34"/>
        </w:rPr>
        <w:t>本</w:t>
      </w:r>
      <w:r>
        <w:rPr>
          <w:rFonts w:eastAsia="仿宋_GB2312"/>
          <w:kern w:val="0"/>
          <w:sz w:val="34"/>
          <w:szCs w:val="34"/>
        </w:rPr>
        <w:t>区实际情况，制定本预案。</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楷体_GB2312"/>
          <w:kern w:val="0"/>
          <w:sz w:val="34"/>
          <w:szCs w:val="34"/>
        </w:rPr>
      </w:pPr>
      <w:r>
        <w:rPr>
          <w:rFonts w:eastAsia="楷体_GB2312"/>
          <w:kern w:val="0"/>
          <w:sz w:val="34"/>
          <w:szCs w:val="34"/>
        </w:rPr>
        <w:t xml:space="preserve">1.3 </w:t>
      </w:r>
      <w:r>
        <w:rPr>
          <w:rFonts w:hint="eastAsia" w:eastAsia="楷体_GB2312"/>
          <w:kern w:val="0"/>
          <w:sz w:val="34"/>
          <w:szCs w:val="34"/>
        </w:rPr>
        <w:t>适用范围</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仿宋_GB2312"/>
          <w:sz w:val="34"/>
          <w:szCs w:val="34"/>
        </w:rPr>
      </w:pPr>
      <w:r>
        <w:rPr>
          <w:rFonts w:eastAsia="仿宋_GB2312"/>
          <w:kern w:val="0"/>
          <w:sz w:val="34"/>
          <w:szCs w:val="34"/>
        </w:rPr>
        <w:t>本</w:t>
      </w:r>
      <w:r>
        <w:rPr>
          <w:rFonts w:hint="eastAsia" w:eastAsia="仿宋_GB2312"/>
          <w:kern w:val="0"/>
          <w:sz w:val="34"/>
          <w:szCs w:val="34"/>
        </w:rPr>
        <w:t>预案</w:t>
      </w:r>
      <w:r>
        <w:rPr>
          <w:rFonts w:eastAsia="仿宋_GB2312"/>
          <w:kern w:val="0"/>
          <w:sz w:val="34"/>
          <w:szCs w:val="34"/>
        </w:rPr>
        <w:t>适用于</w:t>
      </w:r>
      <w:r>
        <w:rPr>
          <w:rFonts w:hint="eastAsia" w:eastAsia="仿宋_GB2312"/>
          <w:kern w:val="0"/>
          <w:sz w:val="34"/>
          <w:szCs w:val="34"/>
        </w:rPr>
        <w:t>本</w:t>
      </w:r>
      <w:r>
        <w:rPr>
          <w:rFonts w:eastAsia="仿宋_GB2312"/>
          <w:kern w:val="0"/>
          <w:sz w:val="34"/>
          <w:szCs w:val="34"/>
        </w:rPr>
        <w:t>区</w:t>
      </w:r>
      <w:r>
        <w:rPr>
          <w:rFonts w:hint="eastAsia" w:eastAsia="仿宋_GB2312"/>
          <w:kern w:val="0"/>
          <w:sz w:val="34"/>
          <w:szCs w:val="34"/>
        </w:rPr>
        <w:t>行政区域内</w:t>
      </w:r>
      <w:r>
        <w:rPr>
          <w:rFonts w:eastAsia="仿宋_GB2312"/>
          <w:sz w:val="34"/>
          <w:szCs w:val="34"/>
        </w:rPr>
        <w:t>发生</w:t>
      </w:r>
      <w:r>
        <w:rPr>
          <w:rFonts w:hint="eastAsia" w:eastAsia="仿宋_GB2312"/>
          <w:sz w:val="34"/>
          <w:szCs w:val="34"/>
        </w:rPr>
        <w:t>自然灾害的或协助市级层面开展的应急救助工作</w:t>
      </w:r>
      <w:r>
        <w:rPr>
          <w:rFonts w:eastAsia="仿宋_GB2312"/>
          <w:sz w:val="34"/>
          <w:szCs w:val="34"/>
        </w:rPr>
        <w:t>。</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仿宋_GB2312"/>
          <w:sz w:val="34"/>
          <w:szCs w:val="34"/>
        </w:rPr>
      </w:pPr>
      <w:r>
        <w:rPr>
          <w:rFonts w:hint="eastAsia" w:eastAsia="仿宋_GB2312"/>
          <w:sz w:val="34"/>
          <w:szCs w:val="34"/>
        </w:rPr>
        <w:t>本预案所称自然灾害，主要包括洪涝、干旱等水旱灾害，台风、暴雨（雪）、寒潮、大风（沙尘暴）、低温、高温、雷电、冰雹、霜冻、大雾、霾等气象灾害，地震灾害和重大生物灾害等。</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仿宋_GB2312"/>
          <w:sz w:val="34"/>
          <w:szCs w:val="34"/>
        </w:rPr>
      </w:pPr>
      <w:r>
        <w:rPr>
          <w:rFonts w:hint="eastAsia" w:eastAsia="仿宋_GB2312"/>
          <w:sz w:val="34"/>
          <w:szCs w:val="34"/>
        </w:rPr>
        <w:t>本区行政区域内发生其他类型突发事件，根据需要可参照本预案开展应急救助工作。</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楷体_GB2312"/>
          <w:kern w:val="0"/>
          <w:sz w:val="34"/>
          <w:szCs w:val="34"/>
        </w:rPr>
      </w:pPr>
      <w:r>
        <w:rPr>
          <w:rFonts w:hint="eastAsia" w:eastAsia="楷体_GB2312"/>
          <w:kern w:val="0"/>
          <w:sz w:val="34"/>
          <w:szCs w:val="34"/>
        </w:rPr>
        <w:t>1</w:t>
      </w:r>
      <w:r>
        <w:rPr>
          <w:rFonts w:eastAsia="楷体_GB2312"/>
          <w:kern w:val="0"/>
          <w:sz w:val="34"/>
          <w:szCs w:val="34"/>
        </w:rPr>
        <w:t xml:space="preserve">.4 </w:t>
      </w:r>
      <w:r>
        <w:rPr>
          <w:rFonts w:hint="eastAsia" w:eastAsia="楷体_GB2312"/>
          <w:kern w:val="0"/>
          <w:sz w:val="34"/>
          <w:szCs w:val="34"/>
        </w:rPr>
        <w:t>工作原则</w:t>
      </w:r>
    </w:p>
    <w:p>
      <w:pPr>
        <w:keepNext w:val="0"/>
        <w:keepLines w:val="0"/>
        <w:pageBreakBefore w:val="0"/>
        <w:kinsoku/>
        <w:wordWrap/>
        <w:overflowPunct/>
        <w:topLinePunct w:val="0"/>
        <w:autoSpaceDE/>
        <w:autoSpaceDN/>
        <w:bidi w:val="0"/>
        <w:adjustRightInd/>
        <w:snapToGrid/>
        <w:spacing w:line="240" w:lineRule="auto"/>
        <w:ind w:firstLine="687" w:firstLineChars="196"/>
        <w:textAlignment w:val="auto"/>
        <w:rPr>
          <w:rFonts w:eastAsia="仿宋_GB2312"/>
          <w:sz w:val="34"/>
          <w:szCs w:val="34"/>
        </w:rPr>
      </w:pPr>
      <w:r>
        <w:rPr>
          <w:rFonts w:hint="eastAsia" w:eastAsia="仿宋_GB2312"/>
          <w:sz w:val="34"/>
          <w:szCs w:val="34"/>
        </w:rPr>
        <w:t>坚持人民至上、生命至上；坚持统一领导、分级负责；坚持统筹协调、联动应对；坚持预防为主、防抗救相结合。</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outlineLvl w:val="0"/>
        <w:rPr>
          <w:rFonts w:eastAsia="黑体"/>
          <w:sz w:val="34"/>
          <w:szCs w:val="34"/>
        </w:rPr>
      </w:pPr>
      <w:r>
        <w:rPr>
          <w:rFonts w:eastAsia="黑体"/>
          <w:sz w:val="34"/>
          <w:szCs w:val="34"/>
        </w:rPr>
        <w:t>2 组织指挥体系</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outlineLvl w:val="0"/>
        <w:rPr>
          <w:rFonts w:eastAsia="楷体_GB2312"/>
          <w:sz w:val="34"/>
          <w:szCs w:val="34"/>
        </w:rPr>
      </w:pPr>
      <w:r>
        <w:rPr>
          <w:rFonts w:eastAsia="楷体_GB2312"/>
          <w:sz w:val="34"/>
          <w:szCs w:val="34"/>
        </w:rPr>
        <w:t xml:space="preserve">2.1 </w:t>
      </w:r>
      <w:r>
        <w:rPr>
          <w:rFonts w:hint="eastAsia" w:eastAsia="楷体_GB2312"/>
          <w:sz w:val="34"/>
          <w:szCs w:val="34"/>
        </w:rPr>
        <w:t>指挥机构</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outlineLvl w:val="0"/>
        <w:rPr>
          <w:rFonts w:eastAsia="仿宋_GB2312"/>
          <w:sz w:val="34"/>
          <w:szCs w:val="34"/>
        </w:rPr>
      </w:pPr>
      <w:r>
        <w:rPr>
          <w:rFonts w:hint="eastAsia" w:eastAsia="仿宋_GB2312"/>
          <w:sz w:val="34"/>
          <w:szCs w:val="34"/>
        </w:rPr>
        <w:t>南开区减灾委员会（以下简称区减灾委）作为区人民政府的自然灾害救助应急综合协调机构，在区委、区政府领导和市减灾委组织、协调下，组织有关部门收集受灾区的灾情、自然灾害救助情况，开展本区受灾人员和易受自然灾害危害人员的转移、避险、安置等工作；及时为受灾人员提供食品、饮用水、衣被、取暖、临时住所、医疗防疫等应急救助，保障受灾人员基本生活；加强本区社会管理，维护、恢复社会秩序等具体工作。</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hint="eastAsia" w:eastAsia="仿宋_GB2312"/>
          <w:sz w:val="34"/>
          <w:szCs w:val="34"/>
        </w:rPr>
        <w:t>区减灾委主任由分管应急工作的副区长担任。</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sz w:val="34"/>
          <w:szCs w:val="34"/>
        </w:rPr>
      </w:pPr>
      <w:r>
        <w:rPr>
          <w:rFonts w:eastAsia="楷体_GB2312"/>
          <w:sz w:val="34"/>
          <w:szCs w:val="34"/>
        </w:rPr>
        <w:t>2.2</w:t>
      </w:r>
      <w:r>
        <w:rPr>
          <w:rFonts w:hint="eastAsia" w:eastAsia="楷体_GB2312"/>
          <w:sz w:val="34"/>
          <w:szCs w:val="34"/>
          <w:lang w:val="en-US" w:eastAsia="zh-CN"/>
        </w:rPr>
        <w:t xml:space="preserve"> </w:t>
      </w:r>
      <w:r>
        <w:rPr>
          <w:rFonts w:eastAsia="楷体_GB2312"/>
          <w:sz w:val="34"/>
          <w:szCs w:val="34"/>
        </w:rPr>
        <w:t>办事机构</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hint="eastAsia" w:eastAsia="仿宋_GB2312"/>
          <w:sz w:val="34"/>
          <w:szCs w:val="34"/>
        </w:rPr>
        <w:t>区减灾委办公室（以下简称区减灾办）设在区应急局，承担区减灾委日常工作；协调自然灾害救助具体工作并督促成员单位落实到位，必要时提请区减灾委组织协调；负责与市减灾办、毗邻区以及区减灾委各成员单位的沟通联络；组织各成员单位开展应急准备、灾情会商评估、灾害救助等工作；协调督促检查区减灾委决策命令的落实情况。</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hint="eastAsia" w:eastAsia="仿宋_GB2312"/>
          <w:sz w:val="34"/>
          <w:szCs w:val="34"/>
        </w:rPr>
        <w:t>区减灾办主任由区应急局局长担任。办公室日常工作由区应急局应急保障科承担。</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sz w:val="34"/>
          <w:szCs w:val="34"/>
        </w:rPr>
      </w:pPr>
      <w:r>
        <w:rPr>
          <w:rFonts w:hint="eastAsia" w:eastAsia="仿宋_GB2312"/>
          <w:sz w:val="34"/>
          <w:szCs w:val="34"/>
        </w:rPr>
        <w:t>根据本区实际，经请示区人民政府同意后，可对区减灾委主任、区减灾委成员等事项进行适时调整；经区减灾委主任批准后，可对区减灾委委员、区减灾办主任进行适时调整。</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outlineLvl w:val="0"/>
        <w:rPr>
          <w:rFonts w:eastAsia="楷体_GB2312"/>
          <w:sz w:val="34"/>
          <w:szCs w:val="34"/>
        </w:rPr>
      </w:pPr>
      <w:r>
        <w:rPr>
          <w:rFonts w:eastAsia="楷体_GB2312"/>
          <w:sz w:val="34"/>
          <w:szCs w:val="34"/>
        </w:rPr>
        <w:t xml:space="preserve">2.3 </w:t>
      </w:r>
      <w:r>
        <w:rPr>
          <w:rFonts w:hint="eastAsia" w:eastAsia="楷体_GB2312"/>
          <w:sz w:val="34"/>
          <w:szCs w:val="34"/>
        </w:rPr>
        <w:t>成员单位及职责分工</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hint="eastAsia" w:eastAsia="仿宋_GB2312"/>
          <w:sz w:val="34"/>
          <w:szCs w:val="34"/>
        </w:rPr>
        <w:t>区减灾委成员单位按照职责分工（参见附件1）做好本区自然灾害救助相关工作，安排专门的工作人员负责自然灾害救助工作的联络和落实。</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outlineLvl w:val="0"/>
        <w:rPr>
          <w:rFonts w:eastAsia="楷体_GB2312"/>
          <w:sz w:val="34"/>
          <w:szCs w:val="34"/>
        </w:rPr>
      </w:pPr>
      <w:r>
        <w:rPr>
          <w:rFonts w:hint="eastAsia" w:eastAsia="楷体_GB2312"/>
          <w:sz w:val="34"/>
          <w:szCs w:val="34"/>
        </w:rPr>
        <w:t>2</w:t>
      </w:r>
      <w:r>
        <w:rPr>
          <w:rFonts w:eastAsia="楷体_GB2312"/>
          <w:sz w:val="34"/>
          <w:szCs w:val="34"/>
        </w:rPr>
        <w:t>.4</w:t>
      </w:r>
      <w:r>
        <w:rPr>
          <w:rFonts w:hint="eastAsia" w:eastAsia="楷体_GB2312"/>
          <w:sz w:val="34"/>
          <w:szCs w:val="34"/>
          <w:lang w:val="en-US" w:eastAsia="zh-CN"/>
        </w:rPr>
        <w:t xml:space="preserve"> </w:t>
      </w:r>
      <w:r>
        <w:rPr>
          <w:rFonts w:hint="eastAsia" w:eastAsia="楷体_GB2312"/>
          <w:sz w:val="34"/>
          <w:szCs w:val="34"/>
        </w:rPr>
        <w:t>专家组</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ascii="仿宋_GB2312" w:eastAsia="仿宋_GB2312"/>
          <w:sz w:val="34"/>
          <w:szCs w:val="34"/>
        </w:rPr>
      </w:pPr>
      <w:r>
        <w:rPr>
          <w:rFonts w:hint="eastAsia" w:ascii="仿宋_GB2312" w:eastAsia="仿宋_GB2312"/>
          <w:sz w:val="34"/>
          <w:szCs w:val="34"/>
        </w:rPr>
        <w:t>根据本区自然灾害救助工作实际,区减灾委组织应急、城管、规划和自然资源、住建、生态环境、卫健等方面专家设立自然灾害救助工作专家组,为我区自然灾害救助工作提供业务咨询、决策建议和技术支持，必要时，参与自然灾害救助工作。</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黑体"/>
          <w:kern w:val="0"/>
          <w:sz w:val="34"/>
          <w:szCs w:val="34"/>
        </w:rPr>
      </w:pPr>
      <w:r>
        <w:rPr>
          <w:rFonts w:eastAsia="黑体"/>
          <w:kern w:val="0"/>
          <w:sz w:val="34"/>
          <w:szCs w:val="34"/>
        </w:rPr>
        <w:t>3</w:t>
      </w:r>
      <w:r>
        <w:rPr>
          <w:rFonts w:hint="eastAsia" w:eastAsia="黑体"/>
          <w:kern w:val="0"/>
          <w:sz w:val="34"/>
          <w:szCs w:val="34"/>
          <w:lang w:val="en-US" w:eastAsia="zh-CN"/>
        </w:rPr>
        <w:t xml:space="preserve"> </w:t>
      </w:r>
      <w:r>
        <w:rPr>
          <w:rFonts w:hint="eastAsia" w:eastAsia="黑体"/>
          <w:kern w:val="0"/>
          <w:sz w:val="34"/>
          <w:szCs w:val="34"/>
        </w:rPr>
        <w:t>预防和预警</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eastAsia="楷体_GB2312"/>
          <w:kern w:val="0"/>
          <w:sz w:val="34"/>
          <w:szCs w:val="34"/>
        </w:rPr>
        <w:t xml:space="preserve">3.1 </w:t>
      </w:r>
      <w:r>
        <w:rPr>
          <w:rFonts w:hint="eastAsia" w:eastAsia="楷体_GB2312"/>
          <w:kern w:val="0"/>
          <w:sz w:val="34"/>
          <w:szCs w:val="34"/>
        </w:rPr>
        <w:t>启动条件和程序</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ascii="仿宋_GB2312" w:eastAsia="仿宋_GB2312"/>
          <w:kern w:val="0"/>
          <w:sz w:val="34"/>
          <w:szCs w:val="34"/>
        </w:rPr>
      </w:pPr>
      <w:r>
        <w:rPr>
          <w:rFonts w:hint="eastAsia" w:ascii="仿宋_GB2312" w:eastAsia="仿宋_GB2312"/>
          <w:kern w:val="0"/>
          <w:sz w:val="34"/>
          <w:szCs w:val="34"/>
        </w:rPr>
        <w:t>区应急局根据市规资局、市地震局、市水务局和市气象局等部门发布的自然灾害预警预报信息，向本区街道及相关单位进行逐级转发。根据需要，市规资局南开分局依托测绘单位及时提供本区地理信息数据。区减灾办根据市级有关部门提供的灾害预警预报信息，结合本区的自然条件、人口和经济社会情况进行预评估，当出现可能威胁人民生命财产安全、影响基本生活、需要提前采取应对措施等情况时，经区减灾办主任批准，</w:t>
      </w:r>
      <w:r>
        <w:rPr>
          <w:rFonts w:hint="eastAsia" w:eastAsia="仿宋_GB2312"/>
          <w:sz w:val="34"/>
          <w:szCs w:val="34"/>
        </w:rPr>
        <w:t>启动预警响应</w:t>
      </w:r>
      <w:r>
        <w:rPr>
          <w:rFonts w:eastAsia="仿宋_GB2312"/>
          <w:sz w:val="34"/>
          <w:szCs w:val="34"/>
        </w:rPr>
        <w:t>。预警响应启动后，</w:t>
      </w:r>
      <w:r>
        <w:rPr>
          <w:rFonts w:hint="eastAsia" w:eastAsia="仿宋_GB2312"/>
          <w:sz w:val="34"/>
          <w:szCs w:val="34"/>
        </w:rPr>
        <w:t>区减灾办向区减灾委主任、区人民政府报告，并通报区相关部门。</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hint="eastAsia" w:eastAsia="楷体_GB2312"/>
          <w:kern w:val="0"/>
          <w:sz w:val="34"/>
          <w:szCs w:val="34"/>
        </w:rPr>
        <w:t>3</w:t>
      </w:r>
      <w:r>
        <w:rPr>
          <w:rFonts w:eastAsia="楷体_GB2312"/>
          <w:kern w:val="0"/>
          <w:sz w:val="34"/>
          <w:szCs w:val="34"/>
        </w:rPr>
        <w:t>.2 预警响应措施</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预警响应启动后，区减灾办立即启动工作机制，组织协调预警响应工作。视情组织相关部门采取以下一项或多项措施：</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（1）</w:t>
      </w:r>
      <w:r>
        <w:rPr>
          <w:rFonts w:hint="eastAsia" w:eastAsia="仿宋_GB2312"/>
          <w:kern w:val="0"/>
          <w:sz w:val="34"/>
          <w:szCs w:val="34"/>
        </w:rPr>
        <w:t>逐级转发市减灾办向社会发布的规避自然灾害风险的警告，宣传避险常识和技能，提示公众做好自救互救准备。</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（2）</w:t>
      </w:r>
      <w:r>
        <w:rPr>
          <w:rFonts w:eastAsia="仿宋_GB2312"/>
          <w:kern w:val="0"/>
          <w:sz w:val="34"/>
          <w:szCs w:val="34"/>
        </w:rPr>
        <w:t>及时向</w:t>
      </w:r>
      <w:r>
        <w:rPr>
          <w:rFonts w:hint="eastAsia" w:eastAsia="仿宋_GB2312"/>
          <w:sz w:val="34"/>
          <w:szCs w:val="34"/>
        </w:rPr>
        <w:t>区减灾委</w:t>
      </w:r>
      <w:r>
        <w:rPr>
          <w:rFonts w:eastAsia="仿宋_GB2312"/>
          <w:kern w:val="0"/>
          <w:sz w:val="34"/>
          <w:szCs w:val="34"/>
        </w:rPr>
        <w:t>成员单位</w:t>
      </w:r>
      <w:r>
        <w:rPr>
          <w:rFonts w:hint="eastAsia" w:eastAsia="仿宋_GB2312"/>
          <w:kern w:val="0"/>
          <w:sz w:val="34"/>
          <w:szCs w:val="34"/>
        </w:rPr>
        <w:t>通报灾害预警响应信息，落实市减灾委</w:t>
      </w:r>
      <w:r>
        <w:rPr>
          <w:rFonts w:eastAsia="仿宋_GB2312"/>
          <w:kern w:val="0"/>
          <w:sz w:val="34"/>
          <w:szCs w:val="34"/>
        </w:rPr>
        <w:t>提出</w:t>
      </w:r>
      <w:r>
        <w:rPr>
          <w:rFonts w:hint="eastAsia" w:eastAsia="仿宋_GB2312"/>
          <w:kern w:val="0"/>
          <w:sz w:val="34"/>
          <w:szCs w:val="34"/>
        </w:rPr>
        <w:t>的</w:t>
      </w:r>
      <w:r>
        <w:rPr>
          <w:rFonts w:eastAsia="仿宋_GB2312"/>
          <w:kern w:val="0"/>
          <w:sz w:val="34"/>
          <w:szCs w:val="34"/>
        </w:rPr>
        <w:t>灾害救助工作要求。</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（3）加强</w:t>
      </w:r>
      <w:r>
        <w:rPr>
          <w:rFonts w:hint="eastAsia" w:eastAsia="仿宋_GB2312"/>
          <w:kern w:val="0"/>
          <w:sz w:val="34"/>
          <w:szCs w:val="34"/>
        </w:rPr>
        <w:t>应急值守</w:t>
      </w:r>
      <w:r>
        <w:rPr>
          <w:rFonts w:eastAsia="仿宋_GB2312"/>
          <w:kern w:val="0"/>
          <w:sz w:val="34"/>
          <w:szCs w:val="34"/>
        </w:rPr>
        <w:t>，根据有关部门发布的灾害监测预警信息，</w:t>
      </w:r>
      <w:r>
        <w:rPr>
          <w:rFonts w:hint="eastAsia" w:eastAsia="仿宋_GB2312"/>
          <w:kern w:val="0"/>
          <w:sz w:val="34"/>
          <w:szCs w:val="34"/>
        </w:rPr>
        <w:t>密切跟踪灾害风险变化和发展趋势，</w:t>
      </w:r>
      <w:r>
        <w:rPr>
          <w:rFonts w:eastAsia="仿宋_GB2312"/>
          <w:kern w:val="0"/>
          <w:sz w:val="34"/>
          <w:szCs w:val="34"/>
        </w:rPr>
        <w:t>分析评估灾害可能造成的损失</w:t>
      </w:r>
      <w:r>
        <w:rPr>
          <w:rFonts w:hint="eastAsia" w:eastAsia="仿宋_GB2312"/>
          <w:kern w:val="0"/>
          <w:sz w:val="34"/>
          <w:szCs w:val="34"/>
        </w:rPr>
        <w:t>，及时调整采取相关措施。</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（4）通知各相关部门、救灾物资储备单位做好救灾物资</w:t>
      </w:r>
      <w:r>
        <w:rPr>
          <w:rFonts w:hint="eastAsia" w:eastAsia="仿宋_GB2312"/>
          <w:kern w:val="0"/>
          <w:sz w:val="34"/>
          <w:szCs w:val="34"/>
        </w:rPr>
        <w:t>和启动灾害救助应急响应的</w:t>
      </w:r>
      <w:r>
        <w:rPr>
          <w:rFonts w:eastAsia="仿宋_GB2312"/>
          <w:kern w:val="0"/>
          <w:sz w:val="34"/>
          <w:szCs w:val="34"/>
        </w:rPr>
        <w:t>准备工作，启动与</w:t>
      </w:r>
      <w:r>
        <w:rPr>
          <w:rFonts w:hint="eastAsia" w:eastAsia="仿宋_GB2312"/>
          <w:kern w:val="0"/>
          <w:sz w:val="34"/>
          <w:szCs w:val="34"/>
        </w:rPr>
        <w:t>区发改委、区商务局</w:t>
      </w:r>
      <w:r>
        <w:rPr>
          <w:rFonts w:eastAsia="仿宋_GB2312"/>
          <w:kern w:val="0"/>
          <w:sz w:val="34"/>
          <w:szCs w:val="34"/>
        </w:rPr>
        <w:t>、</w:t>
      </w:r>
      <w:r>
        <w:rPr>
          <w:rFonts w:hint="eastAsia" w:eastAsia="仿宋_GB2312"/>
          <w:kern w:val="0"/>
          <w:sz w:val="34"/>
          <w:szCs w:val="34"/>
        </w:rPr>
        <w:t>区民政局、</w:t>
      </w:r>
      <w:r>
        <w:rPr>
          <w:rFonts w:eastAsia="仿宋_GB2312"/>
          <w:kern w:val="0"/>
          <w:sz w:val="34"/>
          <w:szCs w:val="34"/>
        </w:rPr>
        <w:t>公安</w:t>
      </w:r>
      <w:r>
        <w:rPr>
          <w:rFonts w:hint="eastAsia" w:eastAsia="仿宋_GB2312"/>
          <w:kern w:val="0"/>
          <w:sz w:val="34"/>
          <w:szCs w:val="34"/>
        </w:rPr>
        <w:t>南开分局、南开交警支队</w:t>
      </w:r>
      <w:r>
        <w:rPr>
          <w:rFonts w:eastAsia="仿宋_GB2312"/>
          <w:kern w:val="0"/>
          <w:sz w:val="34"/>
          <w:szCs w:val="34"/>
        </w:rPr>
        <w:t>等部门应急联动机制，做好救灾物资调运准备，紧急情况下提前调拨</w:t>
      </w:r>
      <w:r>
        <w:rPr>
          <w:rFonts w:hint="eastAsia" w:eastAsia="仿宋_GB2312"/>
          <w:kern w:val="0"/>
          <w:sz w:val="34"/>
          <w:szCs w:val="34"/>
        </w:rPr>
        <w:t>，并保障物资运输通道畅通无阻</w:t>
      </w:r>
      <w:r>
        <w:rPr>
          <w:rFonts w:eastAsia="仿宋_GB2312"/>
          <w:kern w:val="0"/>
          <w:sz w:val="34"/>
          <w:szCs w:val="34"/>
        </w:rPr>
        <w:t>。</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（5）派出</w:t>
      </w:r>
      <w:r>
        <w:rPr>
          <w:rFonts w:hint="eastAsia" w:eastAsia="仿宋_GB2312"/>
          <w:kern w:val="0"/>
          <w:sz w:val="34"/>
          <w:szCs w:val="34"/>
        </w:rPr>
        <w:t>预警响应</w:t>
      </w:r>
      <w:r>
        <w:rPr>
          <w:rFonts w:eastAsia="仿宋_GB2312"/>
          <w:kern w:val="0"/>
          <w:sz w:val="34"/>
          <w:szCs w:val="34"/>
        </w:rPr>
        <w:t>工作组，实地了解灾害风险情况</w:t>
      </w:r>
      <w:r>
        <w:rPr>
          <w:rFonts w:hint="eastAsia" w:eastAsia="仿宋_GB2312"/>
          <w:kern w:val="0"/>
          <w:sz w:val="34"/>
          <w:szCs w:val="34"/>
        </w:rPr>
        <w:t>，督促各单位落实各项救灾准备及应对工作。</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（6）落实</w:t>
      </w:r>
      <w:r>
        <w:rPr>
          <w:rFonts w:hint="eastAsia" w:eastAsia="仿宋_GB2312"/>
          <w:kern w:val="0"/>
          <w:sz w:val="34"/>
          <w:szCs w:val="34"/>
        </w:rPr>
        <w:t>市、区</w:t>
      </w:r>
      <w:r>
        <w:rPr>
          <w:rFonts w:eastAsia="仿宋_GB2312"/>
          <w:kern w:val="0"/>
          <w:sz w:val="34"/>
          <w:szCs w:val="34"/>
        </w:rPr>
        <w:t>领导的</w:t>
      </w:r>
      <w:r>
        <w:rPr>
          <w:rFonts w:hint="eastAsia" w:eastAsia="仿宋_GB2312"/>
          <w:kern w:val="0"/>
          <w:sz w:val="34"/>
          <w:szCs w:val="34"/>
        </w:rPr>
        <w:t>其他工作</w:t>
      </w:r>
      <w:r>
        <w:rPr>
          <w:rFonts w:eastAsia="仿宋_GB2312"/>
          <w:kern w:val="0"/>
          <w:sz w:val="34"/>
          <w:szCs w:val="34"/>
        </w:rPr>
        <w:t>要求。</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hint="eastAsia" w:eastAsia="楷体_GB2312"/>
          <w:kern w:val="0"/>
          <w:sz w:val="34"/>
          <w:szCs w:val="34"/>
        </w:rPr>
        <w:t>3</w:t>
      </w:r>
      <w:r>
        <w:rPr>
          <w:rFonts w:eastAsia="楷体_GB2312"/>
          <w:kern w:val="0"/>
          <w:sz w:val="34"/>
          <w:szCs w:val="34"/>
        </w:rPr>
        <w:t>.3 预警响应终止</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灾害风险解除或演变为灾害后，</w:t>
      </w:r>
      <w:r>
        <w:rPr>
          <w:rFonts w:hint="eastAsia" w:eastAsia="仿宋_GB2312"/>
          <w:sz w:val="34"/>
          <w:szCs w:val="34"/>
        </w:rPr>
        <w:t>经区减灾办主任批准，由区减灾办终止预警响应，并向区减灾委主任、区人民政府报告，</w:t>
      </w:r>
      <w:r>
        <w:rPr>
          <w:rFonts w:hint="eastAsia" w:eastAsia="仿宋_GB2312"/>
          <w:kern w:val="0"/>
          <w:sz w:val="34"/>
          <w:szCs w:val="34"/>
        </w:rPr>
        <w:t>通报区有关部门。</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黑体"/>
          <w:sz w:val="34"/>
          <w:szCs w:val="34"/>
        </w:rPr>
      </w:pPr>
      <w:r>
        <w:rPr>
          <w:rFonts w:eastAsia="黑体"/>
          <w:kern w:val="0"/>
          <w:sz w:val="34"/>
          <w:szCs w:val="34"/>
        </w:rPr>
        <w:t xml:space="preserve">4 </w:t>
      </w:r>
      <w:r>
        <w:rPr>
          <w:rFonts w:hint="eastAsia" w:eastAsia="黑体"/>
          <w:kern w:val="0"/>
          <w:sz w:val="34"/>
          <w:szCs w:val="34"/>
        </w:rPr>
        <w:t>信息报告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eastAsia="楷体_GB2312"/>
          <w:kern w:val="0"/>
          <w:sz w:val="34"/>
          <w:szCs w:val="34"/>
        </w:rPr>
        <w:t xml:space="preserve">4.1 </w:t>
      </w:r>
      <w:r>
        <w:rPr>
          <w:rFonts w:hint="eastAsia" w:eastAsia="楷体_GB2312"/>
          <w:kern w:val="0"/>
          <w:sz w:val="34"/>
          <w:szCs w:val="34"/>
        </w:rPr>
        <w:t>信息报告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区</w:t>
      </w:r>
      <w:r>
        <w:rPr>
          <w:rFonts w:eastAsia="仿宋_GB2312"/>
          <w:kern w:val="0"/>
          <w:sz w:val="34"/>
          <w:szCs w:val="34"/>
        </w:rPr>
        <w:t>应急</w:t>
      </w:r>
      <w:r>
        <w:rPr>
          <w:rFonts w:hint="eastAsia" w:eastAsia="仿宋_GB2312"/>
          <w:kern w:val="0"/>
          <w:sz w:val="34"/>
          <w:szCs w:val="34"/>
        </w:rPr>
        <w:t>局会同相关部门和各街道办事处</w:t>
      </w:r>
      <w:r>
        <w:rPr>
          <w:rFonts w:eastAsia="仿宋_GB2312"/>
          <w:kern w:val="0"/>
          <w:sz w:val="34"/>
          <w:szCs w:val="34"/>
        </w:rPr>
        <w:t>按照《自然灾害情况统计调查制度》</w:t>
      </w:r>
      <w:r>
        <w:rPr>
          <w:rFonts w:hint="eastAsia" w:eastAsia="仿宋_GB2312"/>
          <w:kern w:val="0"/>
          <w:sz w:val="34"/>
          <w:szCs w:val="34"/>
        </w:rPr>
        <w:t>等</w:t>
      </w:r>
      <w:r>
        <w:rPr>
          <w:rFonts w:eastAsia="仿宋_GB2312"/>
          <w:kern w:val="0"/>
          <w:sz w:val="34"/>
          <w:szCs w:val="34"/>
        </w:rPr>
        <w:t>要求，做好灾情信息收集、汇总、分析</w:t>
      </w:r>
      <w:r>
        <w:rPr>
          <w:rFonts w:hint="eastAsia" w:eastAsia="仿宋_GB2312"/>
          <w:kern w:val="0"/>
          <w:sz w:val="34"/>
          <w:szCs w:val="34"/>
        </w:rPr>
        <w:t>、调查、</w:t>
      </w:r>
      <w:r>
        <w:rPr>
          <w:rFonts w:eastAsia="仿宋_GB2312"/>
          <w:kern w:val="0"/>
          <w:sz w:val="34"/>
          <w:szCs w:val="34"/>
        </w:rPr>
        <w:t>上报</w:t>
      </w:r>
      <w:r>
        <w:rPr>
          <w:rFonts w:hint="eastAsia" w:eastAsia="仿宋_GB2312"/>
          <w:kern w:val="0"/>
          <w:sz w:val="34"/>
          <w:szCs w:val="34"/>
        </w:rPr>
        <w:t>和部门间共享</w:t>
      </w:r>
      <w:r>
        <w:rPr>
          <w:rFonts w:eastAsia="仿宋_GB2312"/>
          <w:kern w:val="0"/>
          <w:sz w:val="34"/>
          <w:szCs w:val="34"/>
        </w:rPr>
        <w:t>工作。</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4.1.</w:t>
      </w:r>
      <w:r>
        <w:rPr>
          <w:rFonts w:hint="eastAsia" w:eastAsia="仿宋_GB2312"/>
          <w:kern w:val="0"/>
          <w:sz w:val="34"/>
          <w:szCs w:val="34"/>
        </w:rPr>
        <w:t>1</w:t>
      </w:r>
      <w:r>
        <w:rPr>
          <w:rFonts w:hint="eastAsia" w:eastAsia="仿宋_GB2312"/>
          <w:kern w:val="0"/>
          <w:sz w:val="34"/>
          <w:szCs w:val="34"/>
          <w:lang w:val="en-US" w:eastAsia="zh-CN"/>
        </w:rPr>
        <w:t xml:space="preserve"> </w:t>
      </w:r>
      <w:r>
        <w:rPr>
          <w:rFonts w:eastAsia="仿宋_GB2312"/>
          <w:kern w:val="0"/>
          <w:sz w:val="34"/>
          <w:szCs w:val="34"/>
        </w:rPr>
        <w:t>灾情初报。对突发性自然灾害，</w:t>
      </w:r>
      <w:r>
        <w:rPr>
          <w:rFonts w:hint="eastAsia" w:eastAsia="仿宋_GB2312"/>
          <w:kern w:val="0"/>
          <w:sz w:val="34"/>
          <w:szCs w:val="34"/>
        </w:rPr>
        <w:t>受灾街道办事处</w:t>
      </w:r>
      <w:r>
        <w:rPr>
          <w:rFonts w:eastAsia="仿宋_GB2312"/>
          <w:kern w:val="0"/>
          <w:sz w:val="34"/>
          <w:szCs w:val="34"/>
        </w:rPr>
        <w:t>应在灾害发生后2小时内将</w:t>
      </w:r>
      <w:r>
        <w:rPr>
          <w:rFonts w:hint="eastAsia" w:eastAsia="仿宋_GB2312"/>
          <w:kern w:val="0"/>
          <w:sz w:val="34"/>
          <w:szCs w:val="34"/>
        </w:rPr>
        <w:t>本街道的</w:t>
      </w:r>
      <w:r>
        <w:rPr>
          <w:rFonts w:eastAsia="仿宋_GB2312"/>
          <w:kern w:val="0"/>
          <w:sz w:val="34"/>
          <w:szCs w:val="34"/>
        </w:rPr>
        <w:t>灾情和救灾工作情况向</w:t>
      </w:r>
      <w:r>
        <w:rPr>
          <w:rFonts w:hint="eastAsia" w:eastAsia="仿宋_GB2312"/>
          <w:kern w:val="0"/>
          <w:sz w:val="34"/>
          <w:szCs w:val="34"/>
        </w:rPr>
        <w:t>区</w:t>
      </w:r>
      <w:r>
        <w:rPr>
          <w:rFonts w:eastAsia="仿宋_GB2312"/>
          <w:kern w:val="0"/>
          <w:sz w:val="34"/>
          <w:szCs w:val="34"/>
        </w:rPr>
        <w:t>应急局报告。</w:t>
      </w:r>
      <w:r>
        <w:rPr>
          <w:rFonts w:hint="eastAsia" w:eastAsia="仿宋_GB2312"/>
          <w:kern w:val="0"/>
          <w:sz w:val="34"/>
          <w:szCs w:val="34"/>
        </w:rPr>
        <w:t>区应急局应在接到灾情信息2小时内审核、汇总本行政区域内灾情和救灾工作情况，向区人民政府和市应急局报告。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对造成</w:t>
      </w:r>
      <w:r>
        <w:rPr>
          <w:rFonts w:hint="eastAsia" w:eastAsia="仿宋_GB2312"/>
          <w:kern w:val="0"/>
          <w:sz w:val="34"/>
          <w:szCs w:val="34"/>
        </w:rPr>
        <w:t>受灾区域</w:t>
      </w:r>
      <w:r>
        <w:rPr>
          <w:rFonts w:eastAsia="仿宋_GB2312"/>
          <w:kern w:val="0"/>
          <w:sz w:val="34"/>
          <w:szCs w:val="34"/>
        </w:rPr>
        <w:t>内</w:t>
      </w:r>
      <w:r>
        <w:rPr>
          <w:rFonts w:hint="eastAsia" w:eastAsia="仿宋_GB2312"/>
          <w:kern w:val="0"/>
          <w:sz w:val="34"/>
          <w:szCs w:val="34"/>
          <w:lang w:val="en-US" w:eastAsia="zh-CN"/>
        </w:rPr>
        <w:t>1</w:t>
      </w:r>
      <w:r>
        <w:rPr>
          <w:rFonts w:eastAsia="仿宋_GB2312"/>
          <w:kern w:val="0"/>
          <w:sz w:val="34"/>
          <w:szCs w:val="34"/>
        </w:rPr>
        <w:t>人以上</w:t>
      </w:r>
      <w:r>
        <w:rPr>
          <w:rFonts w:hint="eastAsia" w:eastAsia="仿宋_GB2312"/>
          <w:kern w:val="0"/>
          <w:sz w:val="34"/>
          <w:szCs w:val="34"/>
        </w:rPr>
        <w:t>（含</w:t>
      </w:r>
      <w:r>
        <w:rPr>
          <w:rFonts w:hint="eastAsia" w:eastAsia="仿宋_GB2312"/>
          <w:kern w:val="0"/>
          <w:sz w:val="34"/>
          <w:szCs w:val="34"/>
          <w:lang w:val="en-US" w:eastAsia="zh-CN"/>
        </w:rPr>
        <w:t>1</w:t>
      </w:r>
      <w:r>
        <w:rPr>
          <w:rFonts w:hint="eastAsia" w:eastAsia="仿宋_GB2312"/>
          <w:kern w:val="0"/>
          <w:sz w:val="34"/>
          <w:szCs w:val="34"/>
        </w:rPr>
        <w:t>人）</w:t>
      </w:r>
      <w:r>
        <w:rPr>
          <w:rFonts w:eastAsia="仿宋_GB2312"/>
          <w:kern w:val="0"/>
          <w:sz w:val="34"/>
          <w:szCs w:val="34"/>
        </w:rPr>
        <w:t>死亡失踪、房屋大量倒塌等</w:t>
      </w:r>
      <w:r>
        <w:rPr>
          <w:rFonts w:hint="eastAsia" w:eastAsia="仿宋_GB2312"/>
          <w:kern w:val="0"/>
          <w:sz w:val="34"/>
          <w:szCs w:val="34"/>
        </w:rPr>
        <w:t>灾情</w:t>
      </w:r>
      <w:r>
        <w:rPr>
          <w:rFonts w:eastAsia="仿宋_GB2312"/>
          <w:kern w:val="0"/>
          <w:sz w:val="34"/>
          <w:szCs w:val="34"/>
        </w:rPr>
        <w:t>严重</w:t>
      </w:r>
      <w:r>
        <w:rPr>
          <w:rFonts w:hint="eastAsia" w:eastAsia="仿宋_GB2312"/>
          <w:kern w:val="0"/>
          <w:sz w:val="34"/>
          <w:szCs w:val="34"/>
        </w:rPr>
        <w:t>以及社会高度关注、群众反映强烈</w:t>
      </w:r>
      <w:r>
        <w:rPr>
          <w:rFonts w:eastAsia="仿宋_GB2312"/>
          <w:kern w:val="0"/>
          <w:sz w:val="34"/>
          <w:szCs w:val="34"/>
        </w:rPr>
        <w:t>的自然灾害，区应急</w:t>
      </w:r>
      <w:r>
        <w:rPr>
          <w:rFonts w:hint="eastAsia" w:eastAsia="仿宋_GB2312"/>
          <w:kern w:val="0"/>
          <w:sz w:val="34"/>
          <w:szCs w:val="34"/>
        </w:rPr>
        <w:t>局</w:t>
      </w:r>
      <w:r>
        <w:rPr>
          <w:rFonts w:eastAsia="仿宋_GB2312"/>
          <w:kern w:val="0"/>
          <w:sz w:val="34"/>
          <w:szCs w:val="34"/>
        </w:rPr>
        <w:t>应在灾害发生后立即</w:t>
      </w:r>
      <w:r>
        <w:rPr>
          <w:rFonts w:hint="eastAsia" w:eastAsia="仿宋_GB2312"/>
          <w:kern w:val="0"/>
          <w:sz w:val="34"/>
          <w:szCs w:val="34"/>
        </w:rPr>
        <w:t>上</w:t>
      </w:r>
      <w:r>
        <w:rPr>
          <w:rFonts w:eastAsia="仿宋_GB2312"/>
          <w:kern w:val="0"/>
          <w:sz w:val="34"/>
          <w:szCs w:val="34"/>
        </w:rPr>
        <w:t>报区人民政府</w:t>
      </w:r>
      <w:r>
        <w:rPr>
          <w:rFonts w:hint="eastAsia" w:eastAsia="仿宋_GB2312"/>
          <w:kern w:val="0"/>
          <w:sz w:val="34"/>
          <w:szCs w:val="34"/>
        </w:rPr>
        <w:t>、</w:t>
      </w:r>
      <w:r>
        <w:rPr>
          <w:rFonts w:eastAsia="仿宋_GB2312"/>
          <w:kern w:val="0"/>
          <w:sz w:val="34"/>
          <w:szCs w:val="34"/>
        </w:rPr>
        <w:t>市应急局</w:t>
      </w:r>
      <w:r>
        <w:rPr>
          <w:rFonts w:hint="eastAsia" w:eastAsia="仿宋_GB2312"/>
          <w:kern w:val="0"/>
          <w:sz w:val="34"/>
          <w:szCs w:val="34"/>
        </w:rPr>
        <w:t>和应急管理部</w:t>
      </w:r>
      <w:r>
        <w:rPr>
          <w:rFonts w:eastAsia="仿宋_GB2312"/>
          <w:kern w:val="0"/>
          <w:sz w:val="34"/>
          <w:szCs w:val="34"/>
        </w:rPr>
        <w:t>。</w:t>
      </w:r>
      <w:r>
        <w:rPr>
          <w:rFonts w:hint="eastAsia" w:eastAsia="仿宋_GB2312"/>
          <w:kern w:val="0"/>
          <w:sz w:val="34"/>
          <w:szCs w:val="34"/>
        </w:rPr>
        <w:t>报告方式可通过电话、传真或国家自然灾害灾情管理系统等上报。</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4.1.</w:t>
      </w:r>
      <w:r>
        <w:rPr>
          <w:rFonts w:hint="eastAsia" w:eastAsia="仿宋_GB2312"/>
          <w:kern w:val="0"/>
          <w:sz w:val="34"/>
          <w:szCs w:val="34"/>
        </w:rPr>
        <w:t>2</w:t>
      </w:r>
      <w:r>
        <w:rPr>
          <w:rFonts w:eastAsia="仿宋_GB2312"/>
          <w:kern w:val="0"/>
          <w:sz w:val="34"/>
          <w:szCs w:val="34"/>
        </w:rPr>
        <w:t xml:space="preserve"> 灾情续报。自然灾害灾情稳定前，</w:t>
      </w:r>
      <w:r>
        <w:rPr>
          <w:rFonts w:hint="eastAsia" w:eastAsia="仿宋_GB2312"/>
          <w:kern w:val="0"/>
          <w:sz w:val="34"/>
          <w:szCs w:val="34"/>
        </w:rPr>
        <w:t>区</w:t>
      </w:r>
      <w:r>
        <w:rPr>
          <w:rFonts w:eastAsia="仿宋_GB2312"/>
          <w:kern w:val="0"/>
          <w:sz w:val="34"/>
          <w:szCs w:val="34"/>
        </w:rPr>
        <w:t>应急</w:t>
      </w:r>
      <w:r>
        <w:rPr>
          <w:rFonts w:hint="eastAsia" w:eastAsia="仿宋_GB2312"/>
          <w:kern w:val="0"/>
          <w:sz w:val="34"/>
          <w:szCs w:val="34"/>
        </w:rPr>
        <w:t>局和街道办事处</w:t>
      </w:r>
      <w:r>
        <w:rPr>
          <w:rFonts w:eastAsia="仿宋_GB2312"/>
          <w:kern w:val="0"/>
          <w:sz w:val="34"/>
          <w:szCs w:val="34"/>
        </w:rPr>
        <w:t>执行24小时零报告制度。</w:t>
      </w:r>
      <w:r>
        <w:rPr>
          <w:rFonts w:hint="eastAsia" w:eastAsia="仿宋_GB2312"/>
          <w:kern w:val="0"/>
          <w:sz w:val="34"/>
          <w:szCs w:val="34"/>
        </w:rPr>
        <w:t>街道办事处每日10时前汇总灾情和救灾工作情况，向区应急局报告。区应急局每日12时前汇总灾情和救灾工作情况，向市应急局报告。灾情发生重大变化时，区应急局和街道办事处应随时向上一级灾情管理部门报告。</w:t>
      </w:r>
      <w:bookmarkStart w:id="2" w:name="_GoBack"/>
      <w:bookmarkEnd w:id="2"/>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4.1.</w:t>
      </w:r>
      <w:r>
        <w:rPr>
          <w:rFonts w:hint="eastAsia" w:eastAsia="仿宋_GB2312"/>
          <w:kern w:val="0"/>
          <w:sz w:val="34"/>
          <w:szCs w:val="34"/>
        </w:rPr>
        <w:t>3</w:t>
      </w:r>
      <w:r>
        <w:rPr>
          <w:rFonts w:eastAsia="仿宋_GB2312"/>
          <w:kern w:val="0"/>
          <w:sz w:val="34"/>
          <w:szCs w:val="34"/>
        </w:rPr>
        <w:t xml:space="preserve"> 灾情核报。</w:t>
      </w:r>
      <w:r>
        <w:rPr>
          <w:rFonts w:hint="eastAsia" w:eastAsia="仿宋_GB2312"/>
          <w:kern w:val="0"/>
          <w:sz w:val="34"/>
          <w:szCs w:val="34"/>
        </w:rPr>
        <w:t>自然灾害</w:t>
      </w:r>
      <w:r>
        <w:rPr>
          <w:rFonts w:eastAsia="仿宋_GB2312"/>
          <w:kern w:val="0"/>
          <w:sz w:val="34"/>
          <w:szCs w:val="34"/>
        </w:rPr>
        <w:t>灾情稳定后，</w:t>
      </w:r>
      <w:r>
        <w:rPr>
          <w:rFonts w:hint="eastAsia" w:eastAsia="仿宋_GB2312"/>
          <w:kern w:val="0"/>
          <w:sz w:val="34"/>
          <w:szCs w:val="34"/>
        </w:rPr>
        <w:t>街道办事处应在2日内核定灾情数据，并向区应急局报告。</w:t>
      </w:r>
      <w:r>
        <w:rPr>
          <w:rFonts w:eastAsia="仿宋_GB2312"/>
          <w:kern w:val="0"/>
          <w:sz w:val="34"/>
          <w:szCs w:val="34"/>
        </w:rPr>
        <w:t>区应急</w:t>
      </w:r>
      <w:r>
        <w:rPr>
          <w:rFonts w:hint="eastAsia" w:eastAsia="仿宋_GB2312"/>
          <w:kern w:val="0"/>
          <w:sz w:val="34"/>
          <w:szCs w:val="34"/>
        </w:rPr>
        <w:t>局接到报告后</w:t>
      </w:r>
      <w:r>
        <w:rPr>
          <w:rFonts w:eastAsia="仿宋_GB2312"/>
          <w:kern w:val="0"/>
          <w:sz w:val="34"/>
          <w:szCs w:val="34"/>
        </w:rPr>
        <w:t>应在6个工作日内</w:t>
      </w:r>
      <w:r>
        <w:rPr>
          <w:rFonts w:hint="eastAsia" w:eastAsia="仿宋_GB2312"/>
          <w:kern w:val="0"/>
          <w:sz w:val="34"/>
          <w:szCs w:val="34"/>
        </w:rPr>
        <w:t>评估、审核、汇总</w:t>
      </w:r>
      <w:r>
        <w:rPr>
          <w:rFonts w:eastAsia="仿宋_GB2312"/>
          <w:kern w:val="0"/>
          <w:sz w:val="34"/>
          <w:szCs w:val="34"/>
        </w:rPr>
        <w:t>灾情</w:t>
      </w:r>
      <w:r>
        <w:rPr>
          <w:rFonts w:hint="eastAsia" w:eastAsia="仿宋_GB2312"/>
          <w:kern w:val="0"/>
          <w:sz w:val="34"/>
          <w:szCs w:val="34"/>
        </w:rPr>
        <w:t>数据</w:t>
      </w:r>
      <w:r>
        <w:rPr>
          <w:rFonts w:eastAsia="仿宋_GB2312"/>
          <w:kern w:val="0"/>
          <w:sz w:val="34"/>
          <w:szCs w:val="34"/>
        </w:rPr>
        <w:t>，并向市应急局报告。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4.1.</w:t>
      </w:r>
      <w:r>
        <w:rPr>
          <w:rFonts w:hint="eastAsia" w:eastAsia="仿宋_GB2312"/>
          <w:kern w:val="0"/>
          <w:sz w:val="34"/>
          <w:szCs w:val="34"/>
        </w:rPr>
        <w:t>4</w:t>
      </w:r>
      <w:r>
        <w:rPr>
          <w:rFonts w:eastAsia="仿宋_GB2312"/>
          <w:kern w:val="0"/>
          <w:sz w:val="34"/>
          <w:szCs w:val="34"/>
        </w:rPr>
        <w:t xml:space="preserve"> </w:t>
      </w:r>
      <w:r>
        <w:rPr>
          <w:rFonts w:hint="eastAsia" w:eastAsia="仿宋_GB2312"/>
          <w:kern w:val="0"/>
          <w:sz w:val="34"/>
          <w:szCs w:val="34"/>
        </w:rPr>
        <w:t>区人民政府组织有关部门</w:t>
      </w:r>
      <w:r>
        <w:rPr>
          <w:rFonts w:eastAsia="仿宋_GB2312"/>
          <w:kern w:val="0"/>
          <w:sz w:val="34"/>
          <w:szCs w:val="34"/>
        </w:rPr>
        <w:t>建立健全灾情会商制度，</w:t>
      </w:r>
      <w:r>
        <w:rPr>
          <w:rFonts w:hint="eastAsia" w:eastAsia="仿宋_GB2312"/>
          <w:kern w:val="0"/>
          <w:sz w:val="34"/>
          <w:szCs w:val="34"/>
        </w:rPr>
        <w:t>区应急局</w:t>
      </w:r>
      <w:r>
        <w:rPr>
          <w:rFonts w:eastAsia="仿宋_GB2312"/>
          <w:kern w:val="0"/>
          <w:sz w:val="34"/>
          <w:szCs w:val="34"/>
        </w:rPr>
        <w:t>定期</w:t>
      </w:r>
      <w:r>
        <w:rPr>
          <w:rFonts w:hint="eastAsia" w:eastAsia="仿宋_GB2312"/>
          <w:kern w:val="0"/>
          <w:sz w:val="34"/>
          <w:szCs w:val="34"/>
        </w:rPr>
        <w:t>或不定期</w:t>
      </w:r>
      <w:r>
        <w:rPr>
          <w:rFonts w:eastAsia="仿宋_GB2312"/>
          <w:kern w:val="0"/>
          <w:sz w:val="34"/>
          <w:szCs w:val="34"/>
        </w:rPr>
        <w:t>组织相关</w:t>
      </w:r>
      <w:r>
        <w:rPr>
          <w:rFonts w:hint="eastAsia" w:eastAsia="仿宋_GB2312"/>
          <w:kern w:val="0"/>
          <w:sz w:val="34"/>
          <w:szCs w:val="34"/>
        </w:rPr>
        <w:t>涉灾</w:t>
      </w:r>
      <w:r>
        <w:rPr>
          <w:rFonts w:eastAsia="仿宋_GB2312"/>
          <w:kern w:val="0"/>
          <w:sz w:val="34"/>
          <w:szCs w:val="34"/>
        </w:rPr>
        <w:t>部门召开灾情会商会，全面客观分析、评估、核定灾情</w:t>
      </w:r>
      <w:r>
        <w:rPr>
          <w:rFonts w:hint="eastAsia" w:eastAsia="仿宋_GB2312"/>
          <w:kern w:val="0"/>
          <w:sz w:val="34"/>
          <w:szCs w:val="34"/>
        </w:rPr>
        <w:t>数据</w:t>
      </w:r>
      <w:r>
        <w:rPr>
          <w:rFonts w:eastAsia="仿宋_GB2312"/>
          <w:kern w:val="0"/>
          <w:sz w:val="34"/>
          <w:szCs w:val="34"/>
        </w:rPr>
        <w:t>。</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4</w:t>
      </w:r>
      <w:r>
        <w:rPr>
          <w:rFonts w:hint="eastAsia" w:eastAsia="仿宋_GB2312"/>
          <w:kern w:val="0"/>
          <w:sz w:val="34"/>
          <w:szCs w:val="34"/>
        </w:rPr>
        <w:t>.1.</w:t>
      </w:r>
      <w:r>
        <w:rPr>
          <w:rFonts w:eastAsia="仿宋_GB2312"/>
          <w:kern w:val="0"/>
          <w:sz w:val="34"/>
          <w:szCs w:val="34"/>
        </w:rPr>
        <w:t xml:space="preserve">5 </w:t>
      </w:r>
      <w:r>
        <w:rPr>
          <w:rFonts w:hint="eastAsia" w:eastAsia="仿宋_GB2312"/>
          <w:kern w:val="0"/>
          <w:sz w:val="34"/>
          <w:szCs w:val="34"/>
        </w:rPr>
        <w:t>区</w:t>
      </w:r>
      <w:r>
        <w:rPr>
          <w:rFonts w:eastAsia="仿宋_GB2312"/>
          <w:kern w:val="0"/>
          <w:sz w:val="34"/>
          <w:szCs w:val="34"/>
        </w:rPr>
        <w:t>应急</w:t>
      </w:r>
      <w:r>
        <w:rPr>
          <w:rFonts w:hint="eastAsia" w:eastAsia="仿宋_GB2312"/>
          <w:kern w:val="0"/>
          <w:sz w:val="34"/>
          <w:szCs w:val="34"/>
        </w:rPr>
        <w:t>局</w:t>
      </w:r>
      <w:r>
        <w:rPr>
          <w:rFonts w:eastAsia="仿宋_GB2312"/>
          <w:kern w:val="0"/>
          <w:sz w:val="34"/>
          <w:szCs w:val="34"/>
        </w:rPr>
        <w:t>会同规划和自然资源、住建、</w:t>
      </w:r>
      <w:r>
        <w:rPr>
          <w:rFonts w:hint="eastAsia" w:eastAsia="仿宋_GB2312"/>
          <w:kern w:val="0"/>
          <w:sz w:val="34"/>
          <w:szCs w:val="34"/>
        </w:rPr>
        <w:t>城管</w:t>
      </w:r>
      <w:r>
        <w:rPr>
          <w:rFonts w:eastAsia="仿宋_GB2312"/>
          <w:kern w:val="0"/>
          <w:sz w:val="34"/>
          <w:szCs w:val="34"/>
        </w:rPr>
        <w:t>等有关部门</w:t>
      </w:r>
      <w:r>
        <w:rPr>
          <w:rFonts w:hint="eastAsia" w:eastAsia="仿宋_GB2312"/>
          <w:kern w:val="0"/>
          <w:sz w:val="34"/>
          <w:szCs w:val="34"/>
        </w:rPr>
        <w:t>和街道办事处</w:t>
      </w:r>
      <w:r>
        <w:rPr>
          <w:rFonts w:eastAsia="仿宋_GB2312"/>
          <w:kern w:val="0"/>
          <w:sz w:val="34"/>
          <w:szCs w:val="34"/>
        </w:rPr>
        <w:t>，</w:t>
      </w:r>
      <w:r>
        <w:rPr>
          <w:rFonts w:hint="eastAsia" w:eastAsia="仿宋_GB2312"/>
          <w:kern w:val="0"/>
          <w:sz w:val="34"/>
          <w:szCs w:val="34"/>
        </w:rPr>
        <w:t>根据市减灾办的救灾工作需要，随时向市应急局报告灾情和救灾工作情况。</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4</w:t>
      </w:r>
      <w:r>
        <w:rPr>
          <w:rFonts w:hint="eastAsia" w:eastAsia="仿宋_GB2312"/>
          <w:kern w:val="0"/>
          <w:sz w:val="34"/>
          <w:szCs w:val="34"/>
        </w:rPr>
        <w:t>.1.</w:t>
      </w:r>
      <w:r>
        <w:rPr>
          <w:rFonts w:eastAsia="仿宋_GB2312"/>
          <w:kern w:val="0"/>
          <w:sz w:val="34"/>
          <w:szCs w:val="34"/>
        </w:rPr>
        <w:t xml:space="preserve">6 </w:t>
      </w:r>
      <w:bookmarkStart w:id="0" w:name="_Hlk106090854"/>
      <w:r>
        <w:rPr>
          <w:rFonts w:hint="eastAsia" w:eastAsia="仿宋_GB2312"/>
          <w:kern w:val="0"/>
          <w:sz w:val="34"/>
          <w:szCs w:val="34"/>
        </w:rPr>
        <w:t>达到应急管理部《特别重大自然灾害损失统计调查制度》启动条件的自然灾害，按照该制度要求开展灾情统计调查工作。</w:t>
      </w:r>
      <w:bookmarkEnd w:id="0"/>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eastAsia="楷体_GB2312"/>
          <w:kern w:val="0"/>
          <w:sz w:val="34"/>
          <w:szCs w:val="34"/>
        </w:rPr>
        <w:t xml:space="preserve">5 </w:t>
      </w:r>
      <w:r>
        <w:rPr>
          <w:rFonts w:hint="eastAsia" w:ascii="黑体" w:hAnsi="黑体" w:eastAsia="黑体"/>
          <w:kern w:val="0"/>
          <w:sz w:val="34"/>
          <w:szCs w:val="34"/>
        </w:rPr>
        <w:t>应急响应</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hint="eastAsia" w:eastAsia="楷体_GB2312"/>
          <w:kern w:val="0"/>
          <w:sz w:val="34"/>
          <w:szCs w:val="34"/>
        </w:rPr>
        <w:t>5</w:t>
      </w:r>
      <w:r>
        <w:rPr>
          <w:rFonts w:eastAsia="楷体_GB2312"/>
          <w:kern w:val="0"/>
          <w:sz w:val="34"/>
          <w:szCs w:val="34"/>
        </w:rPr>
        <w:t>.1</w:t>
      </w:r>
      <w:r>
        <w:rPr>
          <w:rFonts w:hint="eastAsia" w:eastAsia="楷体_GB2312"/>
          <w:kern w:val="0"/>
          <w:sz w:val="34"/>
          <w:szCs w:val="34"/>
          <w:lang w:val="en-US" w:eastAsia="zh-CN"/>
        </w:rPr>
        <w:t xml:space="preserve"> </w:t>
      </w:r>
      <w:r>
        <w:rPr>
          <w:rFonts w:hint="eastAsia" w:eastAsia="楷体_GB2312"/>
          <w:kern w:val="0"/>
          <w:sz w:val="34"/>
          <w:szCs w:val="34"/>
        </w:rPr>
        <w:t>响应分级</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本区自然灾害救助应急响应原则上由高到低分为四级：一</w:t>
      </w:r>
      <w:r>
        <w:rPr>
          <w:rFonts w:eastAsia="仿宋_GB2312"/>
          <w:kern w:val="0"/>
          <w:sz w:val="34"/>
          <w:szCs w:val="34"/>
        </w:rPr>
        <w:t>级、</w:t>
      </w:r>
      <w:r>
        <w:rPr>
          <w:rFonts w:hint="eastAsia" w:eastAsia="仿宋_GB2312"/>
          <w:kern w:val="0"/>
          <w:sz w:val="34"/>
          <w:szCs w:val="34"/>
        </w:rPr>
        <w:t>二</w:t>
      </w:r>
      <w:r>
        <w:rPr>
          <w:rFonts w:eastAsia="仿宋_GB2312"/>
          <w:kern w:val="0"/>
          <w:sz w:val="34"/>
          <w:szCs w:val="34"/>
        </w:rPr>
        <w:t>级</w:t>
      </w:r>
      <w:r>
        <w:rPr>
          <w:rFonts w:hint="eastAsia" w:eastAsia="仿宋_GB2312"/>
          <w:kern w:val="0"/>
          <w:sz w:val="34"/>
          <w:szCs w:val="34"/>
        </w:rPr>
        <w:t>、三级和四级。根据不同的响应等级，区减灾委成员单位按照各自职责和分工，切实履行好相关职责，做好自然灾害救助工作。</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eastAsia="楷体_GB2312"/>
          <w:kern w:val="0"/>
          <w:sz w:val="34"/>
          <w:szCs w:val="34"/>
        </w:rPr>
        <w:t xml:space="preserve">5.2 </w:t>
      </w:r>
      <w:r>
        <w:rPr>
          <w:rFonts w:hint="eastAsia" w:eastAsia="楷体_GB2312"/>
          <w:kern w:val="0"/>
          <w:sz w:val="34"/>
          <w:szCs w:val="34"/>
        </w:rPr>
        <w:t>一级</w:t>
      </w:r>
      <w:r>
        <w:rPr>
          <w:rFonts w:eastAsia="楷体_GB2312"/>
          <w:kern w:val="0"/>
          <w:sz w:val="34"/>
          <w:szCs w:val="34"/>
        </w:rPr>
        <w:t>响应</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5.2.1</w:t>
      </w:r>
      <w:r>
        <w:rPr>
          <w:rFonts w:hint="eastAsia" w:eastAsia="仿宋_GB2312"/>
          <w:kern w:val="0"/>
          <w:sz w:val="34"/>
          <w:szCs w:val="34"/>
          <w:lang w:val="en-US" w:eastAsia="zh-CN"/>
        </w:rPr>
        <w:t xml:space="preserve"> </w:t>
      </w:r>
      <w:r>
        <w:rPr>
          <w:rFonts w:hint="eastAsia" w:eastAsia="仿宋_GB2312"/>
          <w:kern w:val="0"/>
          <w:sz w:val="34"/>
          <w:szCs w:val="34"/>
        </w:rPr>
        <w:t>启动条件</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本区行政区域内发生自然灾害，一次灾害过程出现下列情况之一的：</w:t>
      </w:r>
    </w:p>
    <w:p>
      <w:pPr>
        <w:keepNext w:val="0"/>
        <w:keepLines w:val="0"/>
        <w:pageBreakBefore w:val="0"/>
        <w:kinsoku/>
        <w:wordWrap/>
        <w:overflowPunct/>
        <w:topLinePunct w:val="0"/>
        <w:autoSpaceDE/>
        <w:autoSpaceDN/>
        <w:bidi w:val="0"/>
        <w:adjustRightInd/>
        <w:snapToGrid/>
        <w:spacing w:line="240" w:lineRule="auto"/>
        <w:ind w:left="640"/>
        <w:textAlignment w:val="auto"/>
        <w:rPr>
          <w:rFonts w:eastAsia="仿宋_GB2312"/>
          <w:kern w:val="0"/>
          <w:sz w:val="34"/>
          <w:szCs w:val="34"/>
        </w:rPr>
      </w:pPr>
      <w:r>
        <w:rPr>
          <w:rFonts w:hint="eastAsia" w:ascii="宋体" w:hAnsi="宋体"/>
          <w:kern w:val="0"/>
          <w:sz w:val="34"/>
          <w:szCs w:val="34"/>
        </w:rPr>
        <w:t>①</w:t>
      </w:r>
      <w:r>
        <w:rPr>
          <w:rFonts w:eastAsia="仿宋_GB2312"/>
          <w:kern w:val="0"/>
          <w:sz w:val="34"/>
          <w:szCs w:val="34"/>
        </w:rPr>
        <w:t>死亡人数达到</w:t>
      </w:r>
      <w:r>
        <w:rPr>
          <w:rFonts w:hint="eastAsia" w:eastAsia="仿宋_GB2312"/>
          <w:kern w:val="0"/>
          <w:sz w:val="34"/>
          <w:szCs w:val="34"/>
        </w:rPr>
        <w:t>3</w:t>
      </w:r>
      <w:r>
        <w:rPr>
          <w:rFonts w:eastAsia="仿宋_GB2312"/>
          <w:kern w:val="0"/>
          <w:sz w:val="34"/>
          <w:szCs w:val="34"/>
        </w:rPr>
        <w:t>人</w:t>
      </w:r>
      <w:r>
        <w:rPr>
          <w:rFonts w:hint="eastAsia" w:eastAsia="仿宋_GB2312"/>
          <w:kern w:val="0"/>
          <w:sz w:val="34"/>
          <w:szCs w:val="34"/>
        </w:rPr>
        <w:t>（含）</w:t>
      </w:r>
      <w:r>
        <w:rPr>
          <w:rFonts w:eastAsia="仿宋_GB2312"/>
          <w:kern w:val="0"/>
          <w:sz w:val="34"/>
          <w:szCs w:val="34"/>
        </w:rPr>
        <w:t>以上；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kern w:val="0"/>
          <w:sz w:val="34"/>
          <w:szCs w:val="34"/>
        </w:rPr>
        <w:t>②</w:t>
      </w:r>
      <w:r>
        <w:rPr>
          <w:rFonts w:eastAsia="仿宋_GB2312"/>
          <w:kern w:val="0"/>
          <w:sz w:val="34"/>
          <w:szCs w:val="34"/>
        </w:rPr>
        <w:t>紧急转移安置或需紧急生活救助达到20</w:t>
      </w:r>
      <w:r>
        <w:rPr>
          <w:rFonts w:hint="eastAsia" w:eastAsia="仿宋_GB2312"/>
          <w:kern w:val="0"/>
          <w:sz w:val="34"/>
          <w:szCs w:val="34"/>
        </w:rPr>
        <w:t>00</w:t>
      </w:r>
      <w:r>
        <w:rPr>
          <w:rFonts w:eastAsia="仿宋_GB2312"/>
          <w:kern w:val="0"/>
          <w:sz w:val="34"/>
          <w:szCs w:val="34"/>
        </w:rPr>
        <w:t>人</w:t>
      </w:r>
      <w:r>
        <w:rPr>
          <w:rFonts w:hint="eastAsia" w:eastAsia="仿宋_GB2312"/>
          <w:kern w:val="0"/>
          <w:sz w:val="34"/>
          <w:szCs w:val="34"/>
        </w:rPr>
        <w:t>（含）</w:t>
      </w:r>
      <w:r>
        <w:rPr>
          <w:rFonts w:eastAsia="仿宋_GB2312"/>
          <w:kern w:val="0"/>
          <w:sz w:val="34"/>
          <w:szCs w:val="34"/>
        </w:rPr>
        <w:t>以上；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③</w:t>
      </w:r>
      <w:r>
        <w:rPr>
          <w:rFonts w:eastAsia="仿宋_GB2312"/>
          <w:kern w:val="0"/>
          <w:sz w:val="34"/>
          <w:szCs w:val="34"/>
        </w:rPr>
        <w:t>倒塌和严重损坏房屋达到300间</w:t>
      </w:r>
      <w:r>
        <w:rPr>
          <w:rFonts w:hint="eastAsia" w:eastAsia="仿宋_GB2312"/>
          <w:kern w:val="0"/>
          <w:sz w:val="34"/>
          <w:szCs w:val="34"/>
        </w:rPr>
        <w:t>（含）</w:t>
      </w:r>
      <w:r>
        <w:rPr>
          <w:rFonts w:eastAsia="仿宋_GB2312"/>
          <w:kern w:val="0"/>
          <w:sz w:val="34"/>
          <w:szCs w:val="34"/>
        </w:rPr>
        <w:t>以上；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④</w:t>
      </w:r>
      <w:r>
        <w:rPr>
          <w:rFonts w:hint="eastAsia" w:eastAsia="仿宋_GB2312"/>
          <w:kern w:val="0"/>
          <w:sz w:val="34"/>
          <w:szCs w:val="34"/>
        </w:rPr>
        <w:t>需要启动一级响应的其他情形</w:t>
      </w:r>
      <w:r>
        <w:rPr>
          <w:rFonts w:eastAsia="仿宋_GB2312"/>
          <w:kern w:val="0"/>
          <w:sz w:val="34"/>
          <w:szCs w:val="34"/>
        </w:rPr>
        <w:t>。</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5.2.2 启动程序</w:t>
      </w:r>
    </w:p>
    <w:p>
      <w:pPr>
        <w:pStyle w:val="3"/>
        <w:keepNext w:val="0"/>
        <w:keepLines w:val="0"/>
        <w:pageBreakBefore w:val="0"/>
        <w:kinsoku/>
        <w:wordWrap/>
        <w:overflowPunct/>
        <w:topLinePunct w:val="0"/>
        <w:autoSpaceDE/>
        <w:autoSpaceDN/>
        <w:bidi w:val="0"/>
        <w:adjustRightInd/>
        <w:snapToGrid/>
        <w:spacing w:line="240" w:lineRule="auto"/>
        <w:ind w:firstLine="660"/>
        <w:textAlignment w:val="auto"/>
        <w:rPr>
          <w:rFonts w:eastAsia="仿宋_GB2312"/>
          <w:sz w:val="34"/>
          <w:szCs w:val="34"/>
        </w:rPr>
      </w:pPr>
      <w:r>
        <w:rPr>
          <w:rFonts w:hint="eastAsia" w:eastAsia="仿宋_GB2312"/>
          <w:sz w:val="34"/>
          <w:szCs w:val="34"/>
        </w:rPr>
        <w:t>灾害发生后，根据本区灾害发生的实际情况，区减灾办经分析评估，</w:t>
      </w:r>
      <w:r>
        <w:rPr>
          <w:rFonts w:eastAsia="仿宋_GB2312"/>
          <w:sz w:val="34"/>
          <w:szCs w:val="34"/>
        </w:rPr>
        <w:t>认定达到启动条件后，</w:t>
      </w:r>
      <w:r>
        <w:rPr>
          <w:rFonts w:hint="eastAsia" w:eastAsia="仿宋_GB2312"/>
          <w:sz w:val="34"/>
          <w:szCs w:val="34"/>
        </w:rPr>
        <w:t>向区减灾委提出启动一级响应建议，</w:t>
      </w:r>
      <w:r>
        <w:rPr>
          <w:rFonts w:eastAsia="仿宋_GB2312"/>
          <w:sz w:val="34"/>
          <w:szCs w:val="34"/>
        </w:rPr>
        <w:t>经</w:t>
      </w:r>
      <w:r>
        <w:rPr>
          <w:rFonts w:hint="eastAsia" w:eastAsia="仿宋_GB2312"/>
          <w:sz w:val="34"/>
          <w:szCs w:val="34"/>
        </w:rPr>
        <w:t>区</w:t>
      </w:r>
      <w:r>
        <w:rPr>
          <w:rFonts w:eastAsia="仿宋_GB2312"/>
          <w:sz w:val="34"/>
          <w:szCs w:val="34"/>
        </w:rPr>
        <w:t>减灾委主任审核同意，报请</w:t>
      </w:r>
      <w:r>
        <w:rPr>
          <w:rFonts w:hint="eastAsia" w:eastAsia="仿宋_GB2312"/>
          <w:sz w:val="34"/>
          <w:szCs w:val="34"/>
        </w:rPr>
        <w:t>区长</w:t>
      </w:r>
      <w:r>
        <w:rPr>
          <w:rFonts w:eastAsia="仿宋_GB2312"/>
          <w:sz w:val="34"/>
          <w:szCs w:val="34"/>
        </w:rPr>
        <w:t>批准，由</w:t>
      </w:r>
      <w:r>
        <w:rPr>
          <w:rFonts w:hint="eastAsia" w:eastAsia="仿宋_GB2312"/>
          <w:sz w:val="34"/>
          <w:szCs w:val="34"/>
        </w:rPr>
        <w:t>区</w:t>
      </w:r>
      <w:r>
        <w:rPr>
          <w:rFonts w:eastAsia="仿宋_GB2312"/>
          <w:sz w:val="34"/>
          <w:szCs w:val="34"/>
        </w:rPr>
        <w:t>减灾委启动</w:t>
      </w:r>
      <w:r>
        <w:rPr>
          <w:rFonts w:hint="eastAsia" w:eastAsia="仿宋_GB2312"/>
          <w:sz w:val="34"/>
          <w:szCs w:val="34"/>
        </w:rPr>
        <w:t>南开区</w:t>
      </w:r>
      <w:r>
        <w:rPr>
          <w:rFonts w:eastAsia="仿宋_GB2312"/>
          <w:sz w:val="34"/>
          <w:szCs w:val="34"/>
        </w:rPr>
        <w:t>自然灾害救助一级响应</w:t>
      </w:r>
      <w:r>
        <w:rPr>
          <w:rFonts w:hint="eastAsia" w:eastAsia="仿宋_GB2312"/>
          <w:sz w:val="34"/>
          <w:szCs w:val="34"/>
        </w:rPr>
        <w:t>；或根据</w:t>
      </w:r>
      <w:r>
        <w:rPr>
          <w:rFonts w:eastAsia="仿宋_GB2312"/>
          <w:sz w:val="34"/>
          <w:szCs w:val="34"/>
        </w:rPr>
        <w:t>市减灾办</w:t>
      </w:r>
      <w:r>
        <w:rPr>
          <w:rFonts w:hint="eastAsia" w:eastAsia="仿宋_GB2312"/>
          <w:sz w:val="34"/>
          <w:szCs w:val="34"/>
        </w:rPr>
        <w:t>发布</w:t>
      </w:r>
      <w:r>
        <w:rPr>
          <w:rFonts w:eastAsia="仿宋_GB2312"/>
          <w:sz w:val="34"/>
          <w:szCs w:val="34"/>
        </w:rPr>
        <w:t>自然灾害救助</w:t>
      </w:r>
      <w:r>
        <w:rPr>
          <w:rFonts w:hint="eastAsia" w:eastAsia="仿宋_GB2312"/>
          <w:sz w:val="34"/>
          <w:szCs w:val="34"/>
        </w:rPr>
        <w:t>四级</w:t>
      </w:r>
      <w:r>
        <w:rPr>
          <w:rFonts w:eastAsia="仿宋_GB2312"/>
          <w:sz w:val="34"/>
          <w:szCs w:val="34"/>
        </w:rPr>
        <w:t>响应，</w:t>
      </w:r>
      <w:r>
        <w:rPr>
          <w:rFonts w:hint="eastAsia" w:eastAsia="仿宋_GB2312"/>
          <w:sz w:val="34"/>
          <w:szCs w:val="34"/>
        </w:rPr>
        <w:t>启动本区自然灾害救助一级响应，</w:t>
      </w:r>
      <w:r>
        <w:rPr>
          <w:rFonts w:eastAsia="仿宋_GB2312"/>
          <w:sz w:val="34"/>
          <w:szCs w:val="34"/>
        </w:rPr>
        <w:t>并向</w:t>
      </w:r>
      <w:r>
        <w:rPr>
          <w:rFonts w:hint="eastAsia" w:eastAsia="仿宋_GB2312"/>
          <w:sz w:val="34"/>
          <w:szCs w:val="34"/>
        </w:rPr>
        <w:t>区</w:t>
      </w:r>
      <w:r>
        <w:rPr>
          <w:rFonts w:eastAsia="仿宋_GB2312"/>
          <w:sz w:val="34"/>
          <w:szCs w:val="34"/>
        </w:rPr>
        <w:t>委报告</w:t>
      </w:r>
      <w:r>
        <w:rPr>
          <w:rFonts w:hint="eastAsia" w:eastAsia="仿宋_GB2312"/>
          <w:sz w:val="34"/>
          <w:szCs w:val="34"/>
        </w:rPr>
        <w:t>。</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5.2.</w:t>
      </w:r>
      <w:r>
        <w:rPr>
          <w:rFonts w:hint="eastAsia" w:eastAsia="仿宋_GB2312"/>
          <w:kern w:val="0"/>
          <w:sz w:val="34"/>
          <w:szCs w:val="34"/>
        </w:rPr>
        <w:t>3</w:t>
      </w:r>
      <w:r>
        <w:rPr>
          <w:rFonts w:eastAsia="仿宋_GB2312"/>
          <w:kern w:val="0"/>
          <w:sz w:val="34"/>
          <w:szCs w:val="34"/>
        </w:rPr>
        <w:t xml:space="preserve"> </w:t>
      </w:r>
      <w:r>
        <w:rPr>
          <w:rFonts w:hint="eastAsia" w:eastAsia="仿宋_GB2312"/>
          <w:kern w:val="0"/>
          <w:sz w:val="34"/>
          <w:szCs w:val="34"/>
        </w:rPr>
        <w:t>响应措施</w:t>
      </w:r>
    </w:p>
    <w:p>
      <w:pPr>
        <w:pStyle w:val="3"/>
        <w:keepNext w:val="0"/>
        <w:keepLines w:val="0"/>
        <w:pageBreakBefore w:val="0"/>
        <w:kinsoku/>
        <w:wordWrap/>
        <w:overflowPunct/>
        <w:topLinePunct w:val="0"/>
        <w:autoSpaceDE/>
        <w:autoSpaceDN/>
        <w:bidi w:val="0"/>
        <w:adjustRightInd/>
        <w:snapToGrid/>
        <w:spacing w:line="240" w:lineRule="auto"/>
        <w:textAlignment w:val="auto"/>
        <w:rPr>
          <w:rFonts w:eastAsia="仿宋_GB2312"/>
          <w:sz w:val="34"/>
          <w:szCs w:val="34"/>
        </w:rPr>
      </w:pPr>
      <w:r>
        <w:rPr>
          <w:rFonts w:eastAsia="仿宋_GB2312"/>
          <w:sz w:val="34"/>
          <w:szCs w:val="34"/>
        </w:rPr>
        <w:t>　　由</w:t>
      </w:r>
      <w:r>
        <w:rPr>
          <w:rFonts w:hint="eastAsia" w:eastAsia="仿宋_GB2312"/>
          <w:sz w:val="34"/>
          <w:szCs w:val="34"/>
        </w:rPr>
        <w:t>区</w:t>
      </w:r>
      <w:r>
        <w:rPr>
          <w:rFonts w:eastAsia="仿宋_GB2312"/>
          <w:sz w:val="34"/>
          <w:szCs w:val="34"/>
        </w:rPr>
        <w:t>长统一组织领导自然灾害救助工作。视情况采取以下措施：</w:t>
      </w:r>
    </w:p>
    <w:p>
      <w:pPr>
        <w:pStyle w:val="3"/>
        <w:keepNext w:val="0"/>
        <w:keepLines w:val="0"/>
        <w:pageBreakBefore w:val="0"/>
        <w:tabs>
          <w:tab w:val="left" w:pos="658"/>
        </w:tabs>
        <w:kinsoku/>
        <w:wordWrap/>
        <w:overflowPunct/>
        <w:topLinePunct w:val="0"/>
        <w:autoSpaceDE/>
        <w:autoSpaceDN/>
        <w:bidi w:val="0"/>
        <w:adjustRightInd/>
        <w:snapToGrid/>
        <w:spacing w:line="240" w:lineRule="auto"/>
        <w:textAlignment w:val="auto"/>
        <w:rPr>
          <w:rFonts w:eastAsia="仿宋_GB2312"/>
          <w:sz w:val="34"/>
          <w:szCs w:val="34"/>
        </w:rPr>
      </w:pPr>
      <w:r>
        <w:rPr>
          <w:rFonts w:hint="eastAsia" w:eastAsia="仿宋_GB2312"/>
          <w:sz w:val="34"/>
          <w:szCs w:val="34"/>
          <w:lang w:val="en-US" w:eastAsia="zh-CN"/>
        </w:rPr>
        <w:t xml:space="preserve">      </w:t>
      </w:r>
      <w:r>
        <w:rPr>
          <w:rFonts w:eastAsia="仿宋_GB2312"/>
          <w:sz w:val="34"/>
          <w:szCs w:val="34"/>
        </w:rPr>
        <w:t>（1）</w:t>
      </w:r>
      <w:r>
        <w:rPr>
          <w:rFonts w:hint="eastAsia" w:eastAsia="仿宋_GB2312"/>
          <w:sz w:val="34"/>
          <w:szCs w:val="34"/>
        </w:rPr>
        <w:t>区</w:t>
      </w:r>
      <w:r>
        <w:rPr>
          <w:rFonts w:eastAsia="仿宋_GB2312"/>
          <w:sz w:val="34"/>
          <w:szCs w:val="34"/>
        </w:rPr>
        <w:t>长主持</w:t>
      </w:r>
      <w:r>
        <w:rPr>
          <w:rFonts w:hint="eastAsia" w:eastAsia="仿宋_GB2312"/>
          <w:sz w:val="34"/>
          <w:szCs w:val="34"/>
        </w:rPr>
        <w:t>工作</w:t>
      </w:r>
      <w:r>
        <w:rPr>
          <w:rFonts w:eastAsia="仿宋_GB2312"/>
          <w:sz w:val="34"/>
          <w:szCs w:val="34"/>
        </w:rPr>
        <w:t>会商，</w:t>
      </w:r>
      <w:r>
        <w:rPr>
          <w:rFonts w:hint="eastAsia" w:eastAsia="仿宋_GB2312"/>
          <w:sz w:val="34"/>
          <w:szCs w:val="34"/>
        </w:rPr>
        <w:t>区</w:t>
      </w:r>
      <w:r>
        <w:rPr>
          <w:rFonts w:eastAsia="仿宋_GB2312"/>
          <w:sz w:val="34"/>
          <w:szCs w:val="34"/>
        </w:rPr>
        <w:t>有关单位及受灾</w:t>
      </w:r>
      <w:r>
        <w:rPr>
          <w:rFonts w:hint="eastAsia" w:eastAsia="仿宋_GB2312"/>
          <w:sz w:val="34"/>
          <w:szCs w:val="34"/>
        </w:rPr>
        <w:t>街道</w:t>
      </w:r>
      <w:r>
        <w:rPr>
          <w:rFonts w:eastAsia="仿宋_GB2312"/>
          <w:sz w:val="34"/>
          <w:szCs w:val="34"/>
        </w:rPr>
        <w:t>参加，传达贯彻上级指示精神，听取工作情况汇报，研究决定部署灾区灾害救助的重大事项。必要时</w:t>
      </w:r>
      <w:r>
        <w:rPr>
          <w:rFonts w:hint="eastAsia" w:eastAsia="仿宋_GB2312"/>
          <w:sz w:val="34"/>
          <w:szCs w:val="34"/>
        </w:rPr>
        <w:t>，</w:t>
      </w:r>
      <w:r>
        <w:rPr>
          <w:rFonts w:eastAsia="仿宋_GB2312"/>
          <w:sz w:val="34"/>
          <w:szCs w:val="34"/>
        </w:rPr>
        <w:t>申请启动</w:t>
      </w:r>
      <w:r>
        <w:rPr>
          <w:rFonts w:hint="eastAsia" w:eastAsia="仿宋_GB2312"/>
          <w:sz w:val="34"/>
          <w:szCs w:val="34"/>
        </w:rPr>
        <w:t>市级</w:t>
      </w:r>
      <w:r>
        <w:rPr>
          <w:rFonts w:eastAsia="仿宋_GB2312"/>
          <w:sz w:val="34"/>
          <w:szCs w:val="34"/>
        </w:rPr>
        <w:t>自然灾害救助应急预案。</w:t>
      </w:r>
    </w:p>
    <w:p>
      <w:pPr>
        <w:pStyle w:val="3"/>
        <w:keepNext w:val="0"/>
        <w:keepLines w:val="0"/>
        <w:pageBreakBefore w:val="0"/>
        <w:kinsoku/>
        <w:wordWrap/>
        <w:overflowPunct/>
        <w:topLinePunct w:val="0"/>
        <w:autoSpaceDE/>
        <w:autoSpaceDN/>
        <w:bidi w:val="0"/>
        <w:adjustRightInd/>
        <w:snapToGrid/>
        <w:spacing w:line="240" w:lineRule="auto"/>
        <w:ind w:firstLine="615"/>
        <w:textAlignment w:val="auto"/>
        <w:rPr>
          <w:rFonts w:eastAsia="仿宋_GB2312"/>
          <w:sz w:val="34"/>
          <w:szCs w:val="34"/>
        </w:rPr>
      </w:pPr>
      <w:r>
        <w:rPr>
          <w:rFonts w:eastAsia="仿宋_GB2312"/>
          <w:sz w:val="34"/>
          <w:szCs w:val="34"/>
        </w:rPr>
        <w:t>（2）</w:t>
      </w:r>
      <w:r>
        <w:rPr>
          <w:rFonts w:hint="eastAsia" w:eastAsia="仿宋_GB2312"/>
          <w:sz w:val="34"/>
          <w:szCs w:val="34"/>
        </w:rPr>
        <w:t>区</w:t>
      </w:r>
      <w:r>
        <w:rPr>
          <w:rFonts w:eastAsia="仿宋_GB2312"/>
          <w:sz w:val="34"/>
          <w:szCs w:val="34"/>
        </w:rPr>
        <w:t>长带领或委托</w:t>
      </w:r>
      <w:r>
        <w:rPr>
          <w:rFonts w:hint="eastAsia" w:eastAsia="仿宋_GB2312"/>
          <w:sz w:val="34"/>
          <w:szCs w:val="34"/>
        </w:rPr>
        <w:t>区</w:t>
      </w:r>
      <w:r>
        <w:rPr>
          <w:rFonts w:eastAsia="仿宋_GB2312"/>
          <w:sz w:val="34"/>
          <w:szCs w:val="34"/>
        </w:rPr>
        <w:t>减灾委主任带领有关部门赴灾区看望慰问受灾群众，实地查看灾情，现场组织督导各单位开展自然灾害救助工作。</w:t>
      </w:r>
    </w:p>
    <w:p>
      <w:pPr>
        <w:pStyle w:val="3"/>
        <w:keepNext w:val="0"/>
        <w:keepLines w:val="0"/>
        <w:pageBreakBefore w:val="0"/>
        <w:kinsoku/>
        <w:wordWrap/>
        <w:overflowPunct/>
        <w:topLinePunct w:val="0"/>
        <w:autoSpaceDE/>
        <w:autoSpaceDN/>
        <w:bidi w:val="0"/>
        <w:adjustRightInd/>
        <w:snapToGrid/>
        <w:spacing w:line="240" w:lineRule="auto"/>
        <w:ind w:firstLine="615"/>
        <w:textAlignment w:val="auto"/>
        <w:rPr>
          <w:rFonts w:eastAsia="仿宋_GB2312"/>
          <w:sz w:val="34"/>
          <w:szCs w:val="34"/>
        </w:rPr>
      </w:pPr>
      <w:r>
        <w:rPr>
          <w:rFonts w:eastAsia="仿宋_GB2312"/>
          <w:sz w:val="34"/>
          <w:szCs w:val="34"/>
        </w:rPr>
        <w:t>（3）</w:t>
      </w:r>
      <w:r>
        <w:rPr>
          <w:rFonts w:hint="eastAsia" w:eastAsia="仿宋_GB2312"/>
          <w:sz w:val="34"/>
          <w:szCs w:val="34"/>
        </w:rPr>
        <w:t>区</w:t>
      </w:r>
      <w:r>
        <w:rPr>
          <w:rFonts w:eastAsia="仿宋_GB2312"/>
          <w:sz w:val="34"/>
          <w:szCs w:val="34"/>
        </w:rPr>
        <w:t>应急局及时掌握灾情和救灾工作动态信息；组织灾情会商，</w:t>
      </w:r>
      <w:r>
        <w:rPr>
          <w:rFonts w:eastAsia="仿宋_GB2312"/>
          <w:bCs/>
          <w:sz w:val="34"/>
          <w:szCs w:val="34"/>
        </w:rPr>
        <w:t>按照有关规定统一上报、发布灾情，</w:t>
      </w:r>
      <w:r>
        <w:rPr>
          <w:rFonts w:eastAsia="仿宋_GB2312"/>
          <w:sz w:val="34"/>
          <w:szCs w:val="34"/>
        </w:rPr>
        <w:t>及时发布灾区需求。</w:t>
      </w:r>
      <w:r>
        <w:rPr>
          <w:rFonts w:hint="eastAsia" w:eastAsia="仿宋_GB2312"/>
          <w:sz w:val="34"/>
          <w:szCs w:val="34"/>
        </w:rPr>
        <w:t>区减灾委各有关成员</w:t>
      </w:r>
      <w:r>
        <w:rPr>
          <w:rFonts w:eastAsia="仿宋_GB2312"/>
          <w:sz w:val="34"/>
          <w:szCs w:val="34"/>
        </w:rPr>
        <w:t>单位按照职责，切实做好灾害监测、预警和新闻发布等工作，每日12时前向</w:t>
      </w:r>
      <w:r>
        <w:rPr>
          <w:rFonts w:hint="eastAsia" w:eastAsia="仿宋_GB2312"/>
          <w:sz w:val="34"/>
          <w:szCs w:val="34"/>
        </w:rPr>
        <w:t>区应急局</w:t>
      </w:r>
      <w:r>
        <w:rPr>
          <w:rFonts w:eastAsia="仿宋_GB2312"/>
          <w:sz w:val="34"/>
          <w:szCs w:val="34"/>
        </w:rPr>
        <w:t>通报1次救灾情况。必要时</w:t>
      </w:r>
      <w:r>
        <w:rPr>
          <w:rFonts w:hint="eastAsia" w:eastAsia="仿宋_GB2312"/>
          <w:sz w:val="34"/>
          <w:szCs w:val="34"/>
        </w:rPr>
        <w:t>，</w:t>
      </w:r>
      <w:r>
        <w:rPr>
          <w:rFonts w:eastAsia="仿宋_GB2312"/>
          <w:sz w:val="34"/>
          <w:szCs w:val="34"/>
        </w:rPr>
        <w:t>请</w:t>
      </w:r>
      <w:r>
        <w:rPr>
          <w:rFonts w:hint="eastAsia" w:eastAsia="仿宋_GB2312"/>
          <w:sz w:val="34"/>
          <w:szCs w:val="34"/>
        </w:rPr>
        <w:t>区</w:t>
      </w:r>
      <w:r>
        <w:rPr>
          <w:rFonts w:eastAsia="仿宋_GB2312"/>
          <w:sz w:val="34"/>
          <w:szCs w:val="34"/>
        </w:rPr>
        <w:t>减灾委专家</w:t>
      </w:r>
      <w:r>
        <w:rPr>
          <w:rFonts w:hint="eastAsia" w:eastAsia="仿宋_GB2312"/>
          <w:sz w:val="34"/>
          <w:szCs w:val="34"/>
        </w:rPr>
        <w:t>组</w:t>
      </w:r>
      <w:r>
        <w:rPr>
          <w:rFonts w:eastAsia="仿宋_GB2312"/>
          <w:sz w:val="34"/>
          <w:szCs w:val="34"/>
        </w:rPr>
        <w:t>组织专家进行实时灾情、灾情发展趋势以及灾区需求评估。</w:t>
      </w:r>
    </w:p>
    <w:p>
      <w:pPr>
        <w:pStyle w:val="3"/>
        <w:keepNext w:val="0"/>
        <w:keepLines w:val="0"/>
        <w:pageBreakBefore w:val="0"/>
        <w:kinsoku/>
        <w:wordWrap/>
        <w:overflowPunct/>
        <w:topLinePunct w:val="0"/>
        <w:autoSpaceDE/>
        <w:autoSpaceDN/>
        <w:bidi w:val="0"/>
        <w:adjustRightInd/>
        <w:snapToGrid/>
        <w:spacing w:line="240" w:lineRule="auto"/>
        <w:ind w:firstLine="615"/>
        <w:textAlignment w:val="auto"/>
        <w:rPr>
          <w:rFonts w:eastAsia="仿宋_GB2312"/>
          <w:sz w:val="34"/>
          <w:szCs w:val="34"/>
        </w:rPr>
      </w:pPr>
      <w:r>
        <w:rPr>
          <w:rFonts w:eastAsia="仿宋_GB2312"/>
          <w:sz w:val="34"/>
          <w:szCs w:val="34"/>
        </w:rPr>
        <w:t>（4）</w:t>
      </w:r>
      <w:r>
        <w:rPr>
          <w:rFonts w:hint="eastAsia" w:eastAsia="仿宋_GB2312"/>
          <w:sz w:val="34"/>
          <w:szCs w:val="34"/>
        </w:rPr>
        <w:t>遭受自然灾害后，区财政局会同区应急局根据灾情制定区级自然灾害生活救助资金分配方案，并根据资金分配方案及时拨付资金。区财政局、区应急局经报区人民政府同意后，按规定程序申请市级补助资金。区</w:t>
      </w:r>
      <w:r>
        <w:rPr>
          <w:rFonts w:eastAsia="仿宋_GB2312"/>
          <w:sz w:val="34"/>
          <w:szCs w:val="34"/>
        </w:rPr>
        <w:t>应急局、</w:t>
      </w:r>
      <w:r>
        <w:rPr>
          <w:rFonts w:hint="eastAsia" w:eastAsia="仿宋_GB2312"/>
          <w:sz w:val="34"/>
          <w:szCs w:val="34"/>
        </w:rPr>
        <w:t>区</w:t>
      </w:r>
      <w:r>
        <w:rPr>
          <w:rFonts w:eastAsia="仿宋_GB2312"/>
          <w:sz w:val="34"/>
          <w:szCs w:val="34"/>
        </w:rPr>
        <w:t>商务局</w:t>
      </w:r>
      <w:r>
        <w:rPr>
          <w:rFonts w:hint="eastAsia" w:eastAsia="仿宋_GB2312"/>
          <w:sz w:val="34"/>
          <w:szCs w:val="34"/>
        </w:rPr>
        <w:t>、区民政局</w:t>
      </w:r>
      <w:r>
        <w:rPr>
          <w:rFonts w:eastAsia="仿宋_GB2312"/>
          <w:sz w:val="34"/>
          <w:szCs w:val="34"/>
        </w:rPr>
        <w:t>等部门为灾区紧急调拨生活救助物资，指导、监督基层救灾应急措施的落实和救灾款物的发放，保障受灾人员基本生活。</w:t>
      </w:r>
      <w:r>
        <w:rPr>
          <w:rFonts w:hint="eastAsia" w:eastAsia="仿宋_GB2312"/>
          <w:sz w:val="34"/>
          <w:szCs w:val="34"/>
        </w:rPr>
        <w:t>区</w:t>
      </w:r>
      <w:r>
        <w:rPr>
          <w:rFonts w:eastAsia="仿宋_GB2312"/>
          <w:sz w:val="34"/>
          <w:szCs w:val="34"/>
        </w:rPr>
        <w:t>发改委做好粮食供应保障。</w:t>
      </w:r>
      <w:r>
        <w:rPr>
          <w:rFonts w:hint="eastAsia" w:eastAsia="仿宋_GB2312"/>
          <w:sz w:val="34"/>
          <w:szCs w:val="34"/>
        </w:rPr>
        <w:t>区</w:t>
      </w:r>
      <w:r>
        <w:rPr>
          <w:rFonts w:eastAsia="仿宋_GB2312"/>
          <w:sz w:val="34"/>
          <w:szCs w:val="34"/>
        </w:rPr>
        <w:t>卫健委、</w:t>
      </w:r>
      <w:r>
        <w:rPr>
          <w:rFonts w:hint="eastAsia" w:eastAsia="仿宋_GB2312"/>
          <w:sz w:val="34"/>
          <w:szCs w:val="34"/>
        </w:rPr>
        <w:t>区</w:t>
      </w:r>
      <w:r>
        <w:rPr>
          <w:rFonts w:eastAsia="仿宋_GB2312"/>
          <w:sz w:val="34"/>
          <w:szCs w:val="34"/>
        </w:rPr>
        <w:t>民政局及时组织队伍赴灾区开展医疗救治、卫生防疫、心理抚慰和遇难人员遗体善后处置等工作。</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（5）</w:t>
      </w:r>
      <w:r>
        <w:rPr>
          <w:rFonts w:hint="eastAsia" w:eastAsia="仿宋_GB2312"/>
          <w:kern w:val="0"/>
          <w:sz w:val="34"/>
          <w:szCs w:val="34"/>
        </w:rPr>
        <w:t>区城管委、南开交警支队等部门加强与市交通运输部门的沟通协作，做好救灾物资运输组织协调和道路通行顺畅的保障工作。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（6）</w:t>
      </w:r>
      <w:r>
        <w:rPr>
          <w:rFonts w:hint="eastAsia" w:eastAsia="仿宋_GB2312"/>
          <w:sz w:val="34"/>
          <w:szCs w:val="34"/>
        </w:rPr>
        <w:t>公安南开分</w:t>
      </w:r>
      <w:r>
        <w:rPr>
          <w:rFonts w:eastAsia="仿宋_GB2312"/>
          <w:sz w:val="34"/>
          <w:szCs w:val="34"/>
        </w:rPr>
        <w:t>局负责灾区社会治安工作，协助组织灾区群众紧急转移工作，参与配合灾害救助工作。</w:t>
      </w:r>
      <w:r>
        <w:rPr>
          <w:rFonts w:hint="eastAsia" w:eastAsia="仿宋_GB2312"/>
          <w:sz w:val="34"/>
          <w:szCs w:val="34"/>
        </w:rPr>
        <w:t>南开消防救援支队开展火灾防范及灭火救援，协助灾区转移受灾群众。区人武部</w:t>
      </w:r>
      <w:r>
        <w:rPr>
          <w:rFonts w:eastAsia="仿宋_GB2312"/>
          <w:sz w:val="34"/>
          <w:szCs w:val="34"/>
        </w:rPr>
        <w:t>根据</w:t>
      </w:r>
      <w:r>
        <w:rPr>
          <w:rFonts w:hint="eastAsia" w:eastAsia="仿宋_GB2312"/>
          <w:sz w:val="34"/>
          <w:szCs w:val="34"/>
        </w:rPr>
        <w:t>区</w:t>
      </w:r>
      <w:r>
        <w:rPr>
          <w:rFonts w:eastAsia="仿宋_GB2312"/>
          <w:sz w:val="34"/>
          <w:szCs w:val="34"/>
        </w:rPr>
        <w:t>委、</w:t>
      </w:r>
      <w:r>
        <w:rPr>
          <w:rFonts w:hint="eastAsia" w:eastAsia="仿宋_GB2312"/>
          <w:sz w:val="34"/>
          <w:szCs w:val="34"/>
        </w:rPr>
        <w:t>区</w:t>
      </w:r>
      <w:r>
        <w:rPr>
          <w:rFonts w:eastAsia="仿宋_GB2312"/>
          <w:sz w:val="34"/>
          <w:szCs w:val="34"/>
        </w:rPr>
        <w:t>政府部署要求，组织协调</w:t>
      </w:r>
      <w:r>
        <w:rPr>
          <w:rFonts w:hint="eastAsia" w:eastAsia="仿宋_GB2312"/>
          <w:sz w:val="34"/>
          <w:szCs w:val="34"/>
        </w:rPr>
        <w:t>驻区部队</w:t>
      </w:r>
      <w:r>
        <w:rPr>
          <w:rFonts w:eastAsia="仿宋_GB2312"/>
          <w:sz w:val="34"/>
          <w:szCs w:val="34"/>
        </w:rPr>
        <w:t>、民兵、预备役参加救灾，必要时</w:t>
      </w:r>
      <w:r>
        <w:rPr>
          <w:rFonts w:hint="eastAsia" w:eastAsia="仿宋_GB2312"/>
          <w:sz w:val="34"/>
          <w:szCs w:val="34"/>
        </w:rPr>
        <w:t>，</w:t>
      </w:r>
      <w:r>
        <w:rPr>
          <w:rFonts w:eastAsia="仿宋_GB2312"/>
          <w:sz w:val="34"/>
          <w:szCs w:val="34"/>
        </w:rPr>
        <w:t>协助</w:t>
      </w:r>
      <w:r>
        <w:rPr>
          <w:rFonts w:hint="eastAsia" w:eastAsia="仿宋_GB2312"/>
          <w:sz w:val="34"/>
          <w:szCs w:val="34"/>
        </w:rPr>
        <w:t>区</w:t>
      </w:r>
      <w:r>
        <w:rPr>
          <w:rFonts w:eastAsia="仿宋_GB2312"/>
          <w:sz w:val="34"/>
          <w:szCs w:val="34"/>
        </w:rPr>
        <w:t>人民政府运送、接卸、发放救灾物资。</w:t>
      </w:r>
    </w:p>
    <w:p>
      <w:pPr>
        <w:pStyle w:val="3"/>
        <w:keepNext w:val="0"/>
        <w:keepLines w:val="0"/>
        <w:pageBreakBefore w:val="0"/>
        <w:kinsoku/>
        <w:wordWrap/>
        <w:overflowPunct/>
        <w:topLinePunct w:val="0"/>
        <w:autoSpaceDE/>
        <w:autoSpaceDN/>
        <w:bidi w:val="0"/>
        <w:adjustRightInd/>
        <w:snapToGrid/>
        <w:spacing w:line="240" w:lineRule="auto"/>
        <w:ind w:firstLine="651"/>
        <w:textAlignment w:val="auto"/>
        <w:rPr>
          <w:rFonts w:eastAsia="仿宋_GB2312"/>
          <w:sz w:val="34"/>
          <w:szCs w:val="34"/>
        </w:rPr>
      </w:pPr>
      <w:r>
        <w:rPr>
          <w:rFonts w:eastAsia="仿宋_GB2312"/>
          <w:sz w:val="34"/>
          <w:szCs w:val="34"/>
        </w:rPr>
        <w:t>（7）</w:t>
      </w:r>
      <w:r>
        <w:rPr>
          <w:rFonts w:hint="eastAsia" w:eastAsia="仿宋_GB2312"/>
          <w:sz w:val="34"/>
          <w:szCs w:val="34"/>
        </w:rPr>
        <w:t>区</w:t>
      </w:r>
      <w:r>
        <w:rPr>
          <w:rFonts w:eastAsia="仿宋_GB2312"/>
          <w:sz w:val="34"/>
          <w:szCs w:val="34"/>
        </w:rPr>
        <w:t>发改委、</w:t>
      </w:r>
      <w:r>
        <w:rPr>
          <w:rFonts w:hint="eastAsia" w:eastAsia="仿宋_GB2312"/>
          <w:sz w:val="34"/>
          <w:szCs w:val="34"/>
        </w:rPr>
        <w:t>区</w:t>
      </w:r>
      <w:r>
        <w:rPr>
          <w:rFonts w:eastAsia="仿宋_GB2312"/>
          <w:sz w:val="34"/>
          <w:szCs w:val="34"/>
        </w:rPr>
        <w:t>市场监管</w:t>
      </w:r>
      <w:r>
        <w:rPr>
          <w:rFonts w:hint="eastAsia" w:eastAsia="仿宋_GB2312"/>
          <w:sz w:val="34"/>
          <w:szCs w:val="34"/>
        </w:rPr>
        <w:t>局</w:t>
      </w:r>
      <w:r>
        <w:rPr>
          <w:rFonts w:eastAsia="仿宋_GB2312"/>
          <w:sz w:val="34"/>
          <w:szCs w:val="34"/>
        </w:rPr>
        <w:t>、</w:t>
      </w:r>
      <w:r>
        <w:rPr>
          <w:rFonts w:hint="eastAsia" w:eastAsia="仿宋_GB2312"/>
          <w:sz w:val="34"/>
          <w:szCs w:val="34"/>
        </w:rPr>
        <w:t>区</w:t>
      </w:r>
      <w:r>
        <w:rPr>
          <w:rFonts w:eastAsia="仿宋_GB2312"/>
          <w:sz w:val="34"/>
          <w:szCs w:val="34"/>
        </w:rPr>
        <w:t>商务局保障市场供应和价格稳定。</w:t>
      </w:r>
      <w:r>
        <w:rPr>
          <w:rFonts w:hint="eastAsia" w:eastAsia="仿宋_GB2312"/>
          <w:sz w:val="34"/>
          <w:szCs w:val="34"/>
        </w:rPr>
        <w:t>区城管委</w:t>
      </w:r>
      <w:r>
        <w:rPr>
          <w:rFonts w:eastAsia="仿宋_GB2312"/>
          <w:sz w:val="34"/>
          <w:szCs w:val="34"/>
        </w:rPr>
        <w:t>组织</w:t>
      </w:r>
      <w:r>
        <w:rPr>
          <w:rFonts w:hint="eastAsia" w:eastAsia="仿宋_GB2312"/>
          <w:sz w:val="34"/>
          <w:szCs w:val="34"/>
        </w:rPr>
        <w:t>协调供水和排水单位</w:t>
      </w:r>
      <w:r>
        <w:rPr>
          <w:rFonts w:eastAsia="仿宋_GB2312"/>
          <w:sz w:val="34"/>
          <w:szCs w:val="34"/>
        </w:rPr>
        <w:t>做好灾后生活、生产等供水和排水保障。</w:t>
      </w:r>
      <w:r>
        <w:rPr>
          <w:rFonts w:hint="eastAsia" w:eastAsia="仿宋_GB2312"/>
          <w:sz w:val="34"/>
          <w:szCs w:val="34"/>
        </w:rPr>
        <w:t>区委网信办</w:t>
      </w:r>
      <w:r>
        <w:rPr>
          <w:rFonts w:eastAsia="仿宋_GB2312"/>
          <w:sz w:val="34"/>
          <w:szCs w:val="34"/>
        </w:rPr>
        <w:t>组织</w:t>
      </w:r>
      <w:r>
        <w:rPr>
          <w:rFonts w:hint="eastAsia" w:eastAsia="仿宋_GB2312"/>
          <w:sz w:val="34"/>
          <w:szCs w:val="34"/>
        </w:rPr>
        <w:t>协调</w:t>
      </w:r>
      <w:r>
        <w:rPr>
          <w:rFonts w:eastAsia="仿宋_GB2312"/>
          <w:sz w:val="34"/>
          <w:szCs w:val="34"/>
        </w:rPr>
        <w:t>基础电信运营企业做好应急通信保障工作。</w:t>
      </w:r>
      <w:r>
        <w:rPr>
          <w:rFonts w:hint="eastAsia" w:eastAsia="仿宋_GB2312"/>
          <w:sz w:val="34"/>
          <w:szCs w:val="34"/>
        </w:rPr>
        <w:t>区</w:t>
      </w:r>
      <w:r>
        <w:rPr>
          <w:rFonts w:eastAsia="仿宋_GB2312"/>
          <w:sz w:val="34"/>
          <w:szCs w:val="34"/>
        </w:rPr>
        <w:t>住建委</w:t>
      </w:r>
      <w:r>
        <w:rPr>
          <w:rFonts w:hint="eastAsia" w:eastAsia="仿宋_GB2312"/>
          <w:sz w:val="34"/>
          <w:szCs w:val="34"/>
        </w:rPr>
        <w:t>组织有关单位</w:t>
      </w:r>
      <w:r>
        <w:rPr>
          <w:rFonts w:eastAsia="仿宋_GB2312"/>
          <w:sz w:val="34"/>
          <w:szCs w:val="34"/>
        </w:rPr>
        <w:t>做好灾后房屋建筑损坏情况应急评估、鉴定等工作</w:t>
      </w:r>
      <w:r>
        <w:rPr>
          <w:rFonts w:hint="eastAsia" w:eastAsia="仿宋_GB2312"/>
          <w:sz w:val="34"/>
          <w:szCs w:val="34"/>
        </w:rPr>
        <w:t>，并协调电力公司开展电力生产和供应，全力恢复和保障电网、电力设施正常运行</w:t>
      </w:r>
      <w:r>
        <w:rPr>
          <w:rFonts w:eastAsia="仿宋_GB2312"/>
          <w:sz w:val="34"/>
          <w:szCs w:val="34"/>
        </w:rPr>
        <w:t>。</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（8）</w:t>
      </w:r>
      <w:r>
        <w:rPr>
          <w:rFonts w:hint="eastAsia" w:eastAsia="仿宋_GB2312"/>
          <w:sz w:val="34"/>
          <w:szCs w:val="34"/>
        </w:rPr>
        <w:t>区</w:t>
      </w:r>
      <w:r>
        <w:rPr>
          <w:rFonts w:eastAsia="仿宋_GB2312"/>
          <w:sz w:val="34"/>
          <w:szCs w:val="34"/>
        </w:rPr>
        <w:t>应急局</w:t>
      </w:r>
      <w:r>
        <w:rPr>
          <w:rFonts w:eastAsia="仿宋_GB2312"/>
          <w:bCs/>
          <w:sz w:val="34"/>
          <w:szCs w:val="34"/>
        </w:rPr>
        <w:t>视情况提出开展救灾捐赠的建议，经</w:t>
      </w:r>
      <w:r>
        <w:rPr>
          <w:rFonts w:hint="eastAsia" w:eastAsia="仿宋_GB2312"/>
          <w:bCs/>
          <w:sz w:val="34"/>
          <w:szCs w:val="34"/>
        </w:rPr>
        <w:t>区人民</w:t>
      </w:r>
      <w:r>
        <w:rPr>
          <w:rFonts w:eastAsia="仿宋_GB2312"/>
          <w:bCs/>
          <w:sz w:val="34"/>
          <w:szCs w:val="34"/>
        </w:rPr>
        <w:t>政府批准后，组织开展全</w:t>
      </w:r>
      <w:r>
        <w:rPr>
          <w:rFonts w:hint="eastAsia" w:eastAsia="仿宋_GB2312"/>
          <w:bCs/>
          <w:sz w:val="34"/>
          <w:szCs w:val="34"/>
        </w:rPr>
        <w:t>区</w:t>
      </w:r>
      <w:r>
        <w:rPr>
          <w:rFonts w:eastAsia="仿宋_GB2312"/>
          <w:bCs/>
          <w:sz w:val="34"/>
          <w:szCs w:val="34"/>
        </w:rPr>
        <w:t>救灾捐赠活动。</w:t>
      </w:r>
      <w:r>
        <w:rPr>
          <w:rFonts w:hint="eastAsia" w:eastAsia="仿宋_GB2312"/>
          <w:sz w:val="34"/>
          <w:szCs w:val="34"/>
        </w:rPr>
        <w:t>区</w:t>
      </w:r>
      <w:r>
        <w:rPr>
          <w:rFonts w:eastAsia="仿宋_GB2312"/>
          <w:sz w:val="34"/>
          <w:szCs w:val="34"/>
        </w:rPr>
        <w:t>外办</w:t>
      </w:r>
      <w:r>
        <w:rPr>
          <w:rFonts w:hint="eastAsia" w:eastAsia="仿宋_GB2312"/>
          <w:sz w:val="34"/>
          <w:szCs w:val="34"/>
        </w:rPr>
        <w:t>和区委统战部</w:t>
      </w:r>
      <w:r>
        <w:rPr>
          <w:rFonts w:eastAsia="仿宋_GB2312"/>
          <w:sz w:val="34"/>
          <w:szCs w:val="34"/>
        </w:rPr>
        <w:t>做好自然灾害救助相关的涉外</w:t>
      </w:r>
      <w:r>
        <w:rPr>
          <w:rFonts w:hint="eastAsia" w:eastAsia="仿宋_GB2312"/>
          <w:sz w:val="34"/>
          <w:szCs w:val="34"/>
        </w:rPr>
        <w:t>（港澳台）</w:t>
      </w:r>
      <w:r>
        <w:rPr>
          <w:rFonts w:eastAsia="仿宋_GB2312"/>
          <w:sz w:val="34"/>
          <w:szCs w:val="34"/>
        </w:rPr>
        <w:t>工作。</w:t>
      </w:r>
      <w:r>
        <w:rPr>
          <w:rFonts w:hint="eastAsia" w:eastAsia="仿宋_GB2312"/>
          <w:sz w:val="34"/>
          <w:szCs w:val="34"/>
        </w:rPr>
        <w:t>区慈善协会、区</w:t>
      </w:r>
      <w:r>
        <w:rPr>
          <w:rFonts w:eastAsia="仿宋_GB2312"/>
          <w:sz w:val="34"/>
          <w:szCs w:val="34"/>
        </w:rPr>
        <w:t>红十字会等依法开展救灾募捐活动，参与救灾工作。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（9）自然灾害救助应急期间，</w:t>
      </w:r>
      <w:r>
        <w:rPr>
          <w:rFonts w:hint="eastAsia" w:eastAsia="仿宋_GB2312"/>
          <w:sz w:val="34"/>
          <w:szCs w:val="34"/>
        </w:rPr>
        <w:t>区</w:t>
      </w:r>
      <w:r>
        <w:rPr>
          <w:rFonts w:eastAsia="仿宋_GB2312"/>
          <w:sz w:val="34"/>
          <w:szCs w:val="34"/>
        </w:rPr>
        <w:t>减灾委根据工作实际需要在</w:t>
      </w:r>
      <w:r>
        <w:rPr>
          <w:rFonts w:hint="eastAsia" w:eastAsia="仿宋_GB2312"/>
          <w:sz w:val="34"/>
          <w:szCs w:val="34"/>
        </w:rPr>
        <w:t>本区</w:t>
      </w:r>
      <w:r>
        <w:rPr>
          <w:rFonts w:eastAsia="仿宋_GB2312"/>
          <w:sz w:val="34"/>
          <w:szCs w:val="34"/>
        </w:rPr>
        <w:t>紧急征用物资、设备、交通工具和场地，自然灾害救助应急工作结束后及时归还，并按照国家有关规定给予补偿。</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b/>
          <w:bCs/>
          <w:sz w:val="34"/>
          <w:szCs w:val="34"/>
        </w:rPr>
      </w:pPr>
      <w:r>
        <w:rPr>
          <w:rFonts w:eastAsia="仿宋_GB2312"/>
          <w:sz w:val="34"/>
          <w:szCs w:val="34"/>
        </w:rPr>
        <w:t>（10）灾情稳定后，</w:t>
      </w:r>
      <w:r>
        <w:rPr>
          <w:rFonts w:hint="eastAsia" w:eastAsia="仿宋_GB2312"/>
          <w:sz w:val="34"/>
          <w:szCs w:val="34"/>
        </w:rPr>
        <w:t>区</w:t>
      </w:r>
      <w:r>
        <w:rPr>
          <w:rFonts w:eastAsia="仿宋_GB2312"/>
          <w:sz w:val="34"/>
          <w:szCs w:val="34"/>
        </w:rPr>
        <w:t>减灾委组织开展灾害损失综合评估工作，并按照有关规定统一发布自然灾害损失情况。</w:t>
      </w:r>
    </w:p>
    <w:p>
      <w:pPr>
        <w:pStyle w:val="3"/>
        <w:keepNext w:val="0"/>
        <w:keepLines w:val="0"/>
        <w:pageBreakBefore w:val="0"/>
        <w:kinsoku/>
        <w:wordWrap/>
        <w:overflowPunct/>
        <w:topLinePunct w:val="0"/>
        <w:autoSpaceDE/>
        <w:autoSpaceDN/>
        <w:bidi w:val="0"/>
        <w:adjustRightInd/>
        <w:snapToGrid/>
        <w:spacing w:line="240" w:lineRule="auto"/>
        <w:ind w:firstLine="651"/>
        <w:textAlignment w:val="auto"/>
        <w:rPr>
          <w:rFonts w:eastAsia="仿宋_GB2312"/>
          <w:kern w:val="0"/>
          <w:sz w:val="34"/>
          <w:szCs w:val="34"/>
        </w:rPr>
      </w:pPr>
      <w:r>
        <w:rPr>
          <w:rFonts w:eastAsia="仿宋_GB2312"/>
          <w:sz w:val="34"/>
          <w:szCs w:val="34"/>
        </w:rPr>
        <w:t>（11）其他有关部门按照职责和分工做好相关工作。</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5.2.</w:t>
      </w:r>
      <w:r>
        <w:rPr>
          <w:rFonts w:hint="eastAsia" w:eastAsia="仿宋_GB2312"/>
          <w:sz w:val="34"/>
          <w:szCs w:val="34"/>
        </w:rPr>
        <w:t>4</w:t>
      </w:r>
      <w:r>
        <w:rPr>
          <w:rFonts w:eastAsia="仿宋_GB2312"/>
          <w:sz w:val="34"/>
          <w:szCs w:val="34"/>
        </w:rPr>
        <w:t xml:space="preserve"> 响应终止</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kern w:val="0"/>
          <w:sz w:val="34"/>
          <w:szCs w:val="34"/>
        </w:rPr>
      </w:pPr>
      <w:r>
        <w:rPr>
          <w:rFonts w:eastAsia="仿宋_GB2312"/>
          <w:sz w:val="34"/>
          <w:szCs w:val="34"/>
        </w:rPr>
        <w:t>救灾应急工作结束后，</w:t>
      </w:r>
      <w:r>
        <w:rPr>
          <w:rFonts w:hint="eastAsia" w:eastAsia="仿宋_GB2312"/>
          <w:sz w:val="34"/>
          <w:szCs w:val="34"/>
        </w:rPr>
        <w:t>区</w:t>
      </w:r>
      <w:r>
        <w:rPr>
          <w:rFonts w:eastAsia="仿宋_GB2312"/>
          <w:sz w:val="34"/>
          <w:szCs w:val="34"/>
        </w:rPr>
        <w:t>减灾办向</w:t>
      </w:r>
      <w:r>
        <w:rPr>
          <w:rFonts w:hint="eastAsia" w:eastAsia="仿宋_GB2312"/>
          <w:sz w:val="34"/>
          <w:szCs w:val="34"/>
        </w:rPr>
        <w:t>区</w:t>
      </w:r>
      <w:r>
        <w:rPr>
          <w:rFonts w:eastAsia="仿宋_GB2312"/>
          <w:sz w:val="34"/>
          <w:szCs w:val="34"/>
        </w:rPr>
        <w:t>减灾委提出建议，经</w:t>
      </w:r>
      <w:r>
        <w:rPr>
          <w:rFonts w:hint="eastAsia" w:eastAsia="仿宋_GB2312"/>
          <w:sz w:val="34"/>
          <w:szCs w:val="34"/>
        </w:rPr>
        <w:t>区</w:t>
      </w:r>
      <w:r>
        <w:rPr>
          <w:rFonts w:eastAsia="仿宋_GB2312"/>
          <w:sz w:val="34"/>
          <w:szCs w:val="34"/>
        </w:rPr>
        <w:t>减灾委主任审核同意，报请</w:t>
      </w:r>
      <w:r>
        <w:rPr>
          <w:rFonts w:hint="eastAsia" w:eastAsia="仿宋_GB2312"/>
          <w:sz w:val="34"/>
          <w:szCs w:val="34"/>
        </w:rPr>
        <w:t>区</w:t>
      </w:r>
      <w:r>
        <w:rPr>
          <w:rFonts w:eastAsia="仿宋_GB2312"/>
          <w:sz w:val="34"/>
          <w:szCs w:val="34"/>
        </w:rPr>
        <w:t>长批准，由</w:t>
      </w:r>
      <w:r>
        <w:rPr>
          <w:rFonts w:hint="eastAsia" w:eastAsia="仿宋_GB2312"/>
          <w:sz w:val="34"/>
          <w:szCs w:val="34"/>
        </w:rPr>
        <w:t>区</w:t>
      </w:r>
      <w:r>
        <w:rPr>
          <w:rFonts w:eastAsia="仿宋_GB2312"/>
          <w:sz w:val="34"/>
          <w:szCs w:val="34"/>
        </w:rPr>
        <w:t>减灾委终止自然灾害救助一级响应，并向</w:t>
      </w:r>
      <w:r>
        <w:rPr>
          <w:rFonts w:hint="eastAsia" w:eastAsia="仿宋_GB2312"/>
          <w:sz w:val="34"/>
          <w:szCs w:val="34"/>
        </w:rPr>
        <w:t>区</w:t>
      </w:r>
      <w:r>
        <w:rPr>
          <w:rFonts w:eastAsia="仿宋_GB2312"/>
          <w:sz w:val="34"/>
          <w:szCs w:val="34"/>
        </w:rPr>
        <w:t>委报告。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eastAsia="楷体_GB2312"/>
          <w:kern w:val="0"/>
          <w:sz w:val="34"/>
          <w:szCs w:val="34"/>
        </w:rPr>
        <w:t xml:space="preserve">5.3 </w:t>
      </w:r>
      <w:r>
        <w:rPr>
          <w:rFonts w:hint="eastAsia" w:eastAsia="楷体_GB2312"/>
          <w:kern w:val="0"/>
          <w:sz w:val="34"/>
          <w:szCs w:val="34"/>
        </w:rPr>
        <w:t>二</w:t>
      </w:r>
      <w:r>
        <w:rPr>
          <w:rFonts w:eastAsia="楷体_GB2312"/>
          <w:kern w:val="0"/>
          <w:sz w:val="34"/>
          <w:szCs w:val="34"/>
        </w:rPr>
        <w:t>级响应</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5.3.1</w:t>
      </w:r>
      <w:r>
        <w:rPr>
          <w:rFonts w:hint="eastAsia" w:eastAsia="仿宋_GB2312"/>
          <w:kern w:val="0"/>
          <w:sz w:val="34"/>
          <w:szCs w:val="34"/>
          <w:lang w:val="en-US" w:eastAsia="zh-CN"/>
        </w:rPr>
        <w:t xml:space="preserve"> </w:t>
      </w:r>
      <w:r>
        <w:rPr>
          <w:rFonts w:eastAsia="仿宋_GB2312"/>
          <w:kern w:val="0"/>
          <w:sz w:val="34"/>
          <w:szCs w:val="34"/>
        </w:rPr>
        <w:t>启动条件</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本</w:t>
      </w:r>
      <w:r>
        <w:rPr>
          <w:rFonts w:hint="eastAsia" w:eastAsia="仿宋_GB2312"/>
          <w:kern w:val="0"/>
          <w:sz w:val="34"/>
          <w:szCs w:val="34"/>
        </w:rPr>
        <w:t>区</w:t>
      </w:r>
      <w:r>
        <w:rPr>
          <w:rFonts w:eastAsia="仿宋_GB2312"/>
          <w:kern w:val="0"/>
          <w:sz w:val="34"/>
          <w:szCs w:val="34"/>
        </w:rPr>
        <w:t>行政区域内发生自然灾害，一次灾害过程出现下列情况之一的</w:t>
      </w:r>
      <w:r>
        <w:rPr>
          <w:rFonts w:hint="eastAsia" w:ascii="宋体" w:hAnsi="宋体" w:cs="宋体"/>
          <w:kern w:val="0"/>
          <w:sz w:val="34"/>
          <w:szCs w:val="34"/>
        </w:rPr>
        <w:t>：</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①</w:t>
      </w:r>
      <w:r>
        <w:rPr>
          <w:rFonts w:eastAsia="仿宋_GB2312"/>
          <w:kern w:val="0"/>
          <w:sz w:val="34"/>
          <w:szCs w:val="34"/>
        </w:rPr>
        <w:t>死亡2</w:t>
      </w:r>
      <w:r>
        <w:rPr>
          <w:rFonts w:hint="eastAsia" w:eastAsia="仿宋_GB2312"/>
          <w:kern w:val="0"/>
          <w:sz w:val="34"/>
          <w:szCs w:val="34"/>
        </w:rPr>
        <w:t>人；</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②</w:t>
      </w:r>
      <w:r>
        <w:rPr>
          <w:rFonts w:eastAsia="仿宋_GB2312"/>
          <w:kern w:val="0"/>
          <w:sz w:val="34"/>
          <w:szCs w:val="34"/>
        </w:rPr>
        <w:t>紧急转移安置或需紧急生活救助</w:t>
      </w:r>
      <w:r>
        <w:rPr>
          <w:rFonts w:hint="eastAsia" w:eastAsia="仿宋_GB2312"/>
          <w:kern w:val="0"/>
          <w:sz w:val="34"/>
          <w:szCs w:val="34"/>
        </w:rPr>
        <w:t>达到100</w:t>
      </w:r>
      <w:r>
        <w:rPr>
          <w:rFonts w:eastAsia="仿宋_GB2312"/>
          <w:kern w:val="0"/>
          <w:sz w:val="34"/>
          <w:szCs w:val="34"/>
        </w:rPr>
        <w:t>0</w:t>
      </w:r>
      <w:r>
        <w:rPr>
          <w:rFonts w:hint="eastAsia" w:eastAsia="仿宋_GB2312"/>
          <w:kern w:val="0"/>
          <w:sz w:val="34"/>
          <w:szCs w:val="34"/>
        </w:rPr>
        <w:t>人（含）以上、</w:t>
      </w:r>
      <w:r>
        <w:rPr>
          <w:rFonts w:eastAsia="仿宋_GB2312"/>
          <w:kern w:val="0"/>
          <w:sz w:val="34"/>
          <w:szCs w:val="34"/>
        </w:rPr>
        <w:t>20</w:t>
      </w:r>
      <w:r>
        <w:rPr>
          <w:rFonts w:hint="eastAsia" w:eastAsia="仿宋_GB2312"/>
          <w:kern w:val="0"/>
          <w:sz w:val="34"/>
          <w:szCs w:val="34"/>
        </w:rPr>
        <w:t>00</w:t>
      </w:r>
      <w:r>
        <w:rPr>
          <w:rFonts w:eastAsia="仿宋_GB2312"/>
          <w:kern w:val="0"/>
          <w:sz w:val="34"/>
          <w:szCs w:val="34"/>
        </w:rPr>
        <w:t>人</w:t>
      </w:r>
      <w:r>
        <w:rPr>
          <w:rFonts w:hint="eastAsia" w:eastAsia="仿宋_GB2312"/>
          <w:kern w:val="0"/>
          <w:sz w:val="34"/>
          <w:szCs w:val="34"/>
        </w:rPr>
        <w:t>以下；</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③</w:t>
      </w:r>
      <w:r>
        <w:rPr>
          <w:rFonts w:eastAsia="仿宋_GB2312"/>
          <w:kern w:val="0"/>
          <w:sz w:val="34"/>
          <w:szCs w:val="34"/>
        </w:rPr>
        <w:t>倒塌和严重损坏房屋</w:t>
      </w:r>
      <w:r>
        <w:rPr>
          <w:rFonts w:hint="eastAsia" w:eastAsia="仿宋_GB2312"/>
          <w:kern w:val="0"/>
          <w:sz w:val="34"/>
          <w:szCs w:val="34"/>
        </w:rPr>
        <w:t>达到</w:t>
      </w:r>
      <w:r>
        <w:rPr>
          <w:rFonts w:eastAsia="仿宋_GB2312"/>
          <w:kern w:val="0"/>
          <w:sz w:val="34"/>
          <w:szCs w:val="34"/>
        </w:rPr>
        <w:t>10</w:t>
      </w:r>
      <w:r>
        <w:rPr>
          <w:rFonts w:hint="eastAsia" w:eastAsia="仿宋_GB2312"/>
          <w:kern w:val="0"/>
          <w:sz w:val="34"/>
          <w:szCs w:val="34"/>
        </w:rPr>
        <w:t>0</w:t>
      </w:r>
      <w:r>
        <w:rPr>
          <w:rFonts w:eastAsia="仿宋_GB2312"/>
          <w:kern w:val="0"/>
          <w:sz w:val="34"/>
          <w:szCs w:val="34"/>
        </w:rPr>
        <w:t>间</w:t>
      </w:r>
      <w:r>
        <w:rPr>
          <w:rFonts w:hint="eastAsia" w:eastAsia="仿宋_GB2312"/>
          <w:kern w:val="0"/>
          <w:sz w:val="34"/>
          <w:szCs w:val="34"/>
        </w:rPr>
        <w:t>（含）以上、300间以下；</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ascii="仿宋_GB2312" w:hAnsi="宋体" w:eastAsia="仿宋_GB2312" w:cs="宋体"/>
          <w:kern w:val="0"/>
          <w:sz w:val="34"/>
          <w:szCs w:val="34"/>
        </w:rPr>
      </w:pPr>
      <w:r>
        <w:rPr>
          <w:rFonts w:hint="eastAsia" w:ascii="宋体" w:hAnsi="宋体" w:cs="宋体"/>
          <w:kern w:val="0"/>
          <w:sz w:val="34"/>
          <w:szCs w:val="34"/>
        </w:rPr>
        <w:t>④</w:t>
      </w:r>
      <w:r>
        <w:rPr>
          <w:rFonts w:hint="eastAsia" w:eastAsia="仿宋_GB2312"/>
          <w:kern w:val="0"/>
          <w:sz w:val="34"/>
          <w:szCs w:val="34"/>
        </w:rPr>
        <w:t>需要启动二级响应的其</w:t>
      </w:r>
      <w:r>
        <w:rPr>
          <w:rFonts w:hint="eastAsia" w:ascii="仿宋_GB2312" w:hAnsi="宋体" w:eastAsia="仿宋_GB2312" w:cs="宋体"/>
          <w:kern w:val="0"/>
          <w:sz w:val="34"/>
          <w:szCs w:val="34"/>
        </w:rPr>
        <w:t>他情形。</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5.3.2 启动程序</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灾害发生后，</w:t>
      </w:r>
      <w:r>
        <w:rPr>
          <w:rFonts w:hint="eastAsia" w:eastAsia="仿宋_GB2312"/>
          <w:sz w:val="34"/>
          <w:szCs w:val="34"/>
        </w:rPr>
        <w:t>区</w:t>
      </w:r>
      <w:r>
        <w:rPr>
          <w:rFonts w:eastAsia="仿宋_GB2312"/>
          <w:sz w:val="34"/>
          <w:szCs w:val="34"/>
        </w:rPr>
        <w:t>减灾办经分析评估，认定达到启动条件后，向</w:t>
      </w:r>
      <w:r>
        <w:rPr>
          <w:rFonts w:hint="eastAsia" w:eastAsia="仿宋_GB2312"/>
          <w:sz w:val="34"/>
          <w:szCs w:val="34"/>
        </w:rPr>
        <w:t>区</w:t>
      </w:r>
      <w:r>
        <w:rPr>
          <w:rFonts w:eastAsia="仿宋_GB2312"/>
          <w:sz w:val="34"/>
          <w:szCs w:val="34"/>
        </w:rPr>
        <w:t>减灾委提出启动二级响应建议，经</w:t>
      </w:r>
      <w:r>
        <w:rPr>
          <w:rFonts w:hint="eastAsia" w:eastAsia="仿宋_GB2312"/>
          <w:sz w:val="34"/>
          <w:szCs w:val="34"/>
        </w:rPr>
        <w:t>区</w:t>
      </w:r>
      <w:r>
        <w:rPr>
          <w:rFonts w:eastAsia="仿宋_GB2312"/>
          <w:sz w:val="34"/>
          <w:szCs w:val="34"/>
        </w:rPr>
        <w:t>减灾</w:t>
      </w:r>
      <w:r>
        <w:rPr>
          <w:rFonts w:hint="eastAsia" w:eastAsia="仿宋_GB2312"/>
          <w:sz w:val="34"/>
          <w:szCs w:val="34"/>
        </w:rPr>
        <w:t>委主任</w:t>
      </w:r>
      <w:r>
        <w:rPr>
          <w:rFonts w:eastAsia="仿宋_GB2312"/>
          <w:sz w:val="34"/>
          <w:szCs w:val="34"/>
        </w:rPr>
        <w:t>审核批准，由</w:t>
      </w:r>
      <w:r>
        <w:rPr>
          <w:rFonts w:hint="eastAsia" w:eastAsia="仿宋_GB2312"/>
          <w:sz w:val="34"/>
          <w:szCs w:val="34"/>
        </w:rPr>
        <w:t>区</w:t>
      </w:r>
      <w:r>
        <w:rPr>
          <w:rFonts w:eastAsia="仿宋_GB2312"/>
          <w:sz w:val="34"/>
          <w:szCs w:val="34"/>
        </w:rPr>
        <w:t>减灾委启动自然灾害救助二级响应，并向</w:t>
      </w:r>
      <w:r>
        <w:rPr>
          <w:rFonts w:hint="eastAsia" w:eastAsia="仿宋_GB2312"/>
          <w:sz w:val="34"/>
          <w:szCs w:val="34"/>
        </w:rPr>
        <w:t>区</w:t>
      </w:r>
      <w:r>
        <w:rPr>
          <w:rFonts w:eastAsia="仿宋_GB2312"/>
          <w:sz w:val="34"/>
          <w:szCs w:val="34"/>
        </w:rPr>
        <w:t>委、</w:t>
      </w:r>
      <w:r>
        <w:rPr>
          <w:rFonts w:hint="eastAsia" w:eastAsia="仿宋_GB2312"/>
          <w:sz w:val="34"/>
          <w:szCs w:val="34"/>
        </w:rPr>
        <w:t>区</w:t>
      </w:r>
      <w:r>
        <w:rPr>
          <w:rFonts w:eastAsia="仿宋_GB2312"/>
          <w:sz w:val="34"/>
          <w:szCs w:val="34"/>
        </w:rPr>
        <w:t>政府报告。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5.3.</w:t>
      </w:r>
      <w:r>
        <w:rPr>
          <w:rFonts w:hint="eastAsia" w:eastAsia="仿宋_GB2312"/>
          <w:kern w:val="0"/>
          <w:sz w:val="34"/>
          <w:szCs w:val="34"/>
        </w:rPr>
        <w:t>3</w:t>
      </w:r>
      <w:r>
        <w:rPr>
          <w:rFonts w:eastAsia="仿宋_GB2312"/>
          <w:kern w:val="0"/>
          <w:sz w:val="34"/>
          <w:szCs w:val="34"/>
        </w:rPr>
        <w:t xml:space="preserve"> </w:t>
      </w:r>
      <w:r>
        <w:rPr>
          <w:rFonts w:hint="eastAsia" w:eastAsia="仿宋_GB2312"/>
          <w:kern w:val="0"/>
          <w:sz w:val="34"/>
          <w:szCs w:val="34"/>
        </w:rPr>
        <w:t>响应措施</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由</w:t>
      </w:r>
      <w:r>
        <w:rPr>
          <w:rFonts w:hint="eastAsia" w:eastAsia="仿宋_GB2312"/>
          <w:sz w:val="34"/>
          <w:szCs w:val="34"/>
        </w:rPr>
        <w:t>区</w:t>
      </w:r>
      <w:r>
        <w:rPr>
          <w:rFonts w:eastAsia="仿宋_GB2312"/>
          <w:sz w:val="34"/>
          <w:szCs w:val="34"/>
        </w:rPr>
        <w:t>减灾委主任组织自然灾害救助工作。视情况采取以下措施：</w:t>
      </w:r>
    </w:p>
    <w:p>
      <w:pPr>
        <w:pStyle w:val="3"/>
        <w:keepNext w:val="0"/>
        <w:keepLines w:val="0"/>
        <w:pageBreakBefore w:val="0"/>
        <w:kinsoku/>
        <w:wordWrap/>
        <w:overflowPunct/>
        <w:topLinePunct w:val="0"/>
        <w:autoSpaceDE/>
        <w:autoSpaceDN/>
        <w:bidi w:val="0"/>
        <w:adjustRightInd/>
        <w:snapToGrid/>
        <w:spacing w:line="240" w:lineRule="auto"/>
        <w:ind w:firstLine="643"/>
        <w:textAlignment w:val="auto"/>
        <w:rPr>
          <w:rFonts w:eastAsia="仿宋_GB2312"/>
          <w:sz w:val="34"/>
          <w:szCs w:val="34"/>
        </w:rPr>
      </w:pPr>
      <w:bookmarkStart w:id="1" w:name="_Hlk99609882"/>
      <w:r>
        <w:rPr>
          <w:rFonts w:eastAsia="仿宋_GB2312"/>
          <w:sz w:val="34"/>
          <w:szCs w:val="34"/>
        </w:rPr>
        <w:t>（1）</w:t>
      </w:r>
      <w:r>
        <w:rPr>
          <w:rFonts w:hint="eastAsia" w:eastAsia="仿宋_GB2312"/>
          <w:sz w:val="34"/>
          <w:szCs w:val="34"/>
        </w:rPr>
        <w:t>区</w:t>
      </w:r>
      <w:r>
        <w:rPr>
          <w:rFonts w:eastAsia="仿宋_GB2312"/>
          <w:sz w:val="34"/>
          <w:szCs w:val="34"/>
        </w:rPr>
        <w:t>减灾委主任主持会商，</w:t>
      </w:r>
      <w:r>
        <w:rPr>
          <w:rFonts w:hint="eastAsia" w:eastAsia="仿宋_GB2312"/>
          <w:sz w:val="34"/>
          <w:szCs w:val="34"/>
        </w:rPr>
        <w:t>区</w:t>
      </w:r>
      <w:r>
        <w:rPr>
          <w:rFonts w:eastAsia="仿宋_GB2312"/>
          <w:sz w:val="34"/>
          <w:szCs w:val="34"/>
        </w:rPr>
        <w:t>有关单位及受灾</w:t>
      </w:r>
      <w:r>
        <w:rPr>
          <w:rFonts w:hint="eastAsia" w:eastAsia="仿宋_GB2312"/>
          <w:sz w:val="34"/>
          <w:szCs w:val="34"/>
        </w:rPr>
        <w:t>街道</w:t>
      </w:r>
      <w:r>
        <w:rPr>
          <w:rFonts w:eastAsia="仿宋_GB2312"/>
          <w:sz w:val="34"/>
          <w:szCs w:val="34"/>
        </w:rPr>
        <w:t>参加，传达贯彻上级指示精神，听取工作情况汇报，分析灾区形势，研究制定部署</w:t>
      </w:r>
      <w:r>
        <w:rPr>
          <w:rFonts w:hint="eastAsia" w:eastAsia="仿宋_GB2312"/>
          <w:sz w:val="34"/>
          <w:szCs w:val="34"/>
        </w:rPr>
        <w:t>和落实</w:t>
      </w:r>
      <w:r>
        <w:rPr>
          <w:rFonts w:eastAsia="仿宋_GB2312"/>
          <w:sz w:val="34"/>
          <w:szCs w:val="34"/>
        </w:rPr>
        <w:t>对灾区的救灾支持措施。必要时</w:t>
      </w:r>
      <w:r>
        <w:rPr>
          <w:rFonts w:hint="eastAsia" w:eastAsia="仿宋_GB2312"/>
          <w:sz w:val="34"/>
          <w:szCs w:val="34"/>
        </w:rPr>
        <w:t>，</w:t>
      </w:r>
      <w:r>
        <w:rPr>
          <w:rFonts w:eastAsia="仿宋_GB2312"/>
          <w:sz w:val="34"/>
          <w:szCs w:val="34"/>
        </w:rPr>
        <w:t>申请启动</w:t>
      </w:r>
      <w:r>
        <w:rPr>
          <w:rFonts w:hint="eastAsia" w:eastAsia="仿宋_GB2312"/>
          <w:sz w:val="34"/>
          <w:szCs w:val="34"/>
        </w:rPr>
        <w:t>市级</w:t>
      </w:r>
      <w:r>
        <w:rPr>
          <w:rFonts w:eastAsia="仿宋_GB2312"/>
          <w:sz w:val="34"/>
          <w:szCs w:val="34"/>
        </w:rPr>
        <w:t>自然灾害救助应急预案。</w:t>
      </w:r>
    </w:p>
    <w:p>
      <w:pPr>
        <w:pStyle w:val="3"/>
        <w:keepNext w:val="0"/>
        <w:keepLines w:val="0"/>
        <w:pageBreakBefore w:val="0"/>
        <w:kinsoku/>
        <w:wordWrap/>
        <w:overflowPunct/>
        <w:topLinePunct w:val="0"/>
        <w:autoSpaceDE/>
        <w:autoSpaceDN/>
        <w:bidi w:val="0"/>
        <w:adjustRightInd/>
        <w:snapToGrid/>
        <w:spacing w:line="240" w:lineRule="auto"/>
        <w:ind w:firstLine="643"/>
        <w:textAlignment w:val="auto"/>
        <w:rPr>
          <w:rFonts w:eastAsia="仿宋_GB2312"/>
          <w:sz w:val="34"/>
          <w:szCs w:val="34"/>
        </w:rPr>
      </w:pPr>
      <w:r>
        <w:rPr>
          <w:rFonts w:eastAsia="仿宋_GB2312"/>
          <w:sz w:val="34"/>
          <w:szCs w:val="34"/>
        </w:rPr>
        <w:t>（2）</w:t>
      </w:r>
      <w:r>
        <w:rPr>
          <w:rFonts w:hint="eastAsia" w:eastAsia="仿宋_GB2312"/>
          <w:sz w:val="34"/>
          <w:szCs w:val="34"/>
        </w:rPr>
        <w:t>区</w:t>
      </w:r>
      <w:r>
        <w:rPr>
          <w:rFonts w:eastAsia="仿宋_GB2312"/>
          <w:sz w:val="34"/>
          <w:szCs w:val="34"/>
        </w:rPr>
        <w:t>减灾委主任带领有关部门赴灾区看望慰问受灾群众，实地查看灾情，现场组织督导各单位开展自然灾害救助工作。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（3）</w:t>
      </w:r>
      <w:r>
        <w:rPr>
          <w:rFonts w:hint="eastAsia" w:eastAsia="仿宋_GB2312"/>
          <w:sz w:val="34"/>
          <w:szCs w:val="34"/>
        </w:rPr>
        <w:t>区</w:t>
      </w:r>
      <w:r>
        <w:rPr>
          <w:rFonts w:eastAsia="仿宋_GB2312"/>
          <w:sz w:val="34"/>
          <w:szCs w:val="34"/>
        </w:rPr>
        <w:t>应急局及时掌握灾情和救灾工作动态信息；组织灾情会商，按照有关规定统一上报、发布灾情，及时发布灾区需求。</w:t>
      </w:r>
      <w:r>
        <w:rPr>
          <w:rFonts w:hint="eastAsia" w:eastAsia="仿宋_GB2312"/>
          <w:sz w:val="34"/>
          <w:szCs w:val="34"/>
        </w:rPr>
        <w:t>区减灾委</w:t>
      </w:r>
      <w:r>
        <w:rPr>
          <w:rFonts w:eastAsia="仿宋_GB2312"/>
          <w:sz w:val="34"/>
          <w:szCs w:val="34"/>
        </w:rPr>
        <w:t>各有关</w:t>
      </w:r>
      <w:r>
        <w:rPr>
          <w:rFonts w:hint="eastAsia" w:eastAsia="仿宋_GB2312"/>
          <w:sz w:val="34"/>
          <w:szCs w:val="34"/>
        </w:rPr>
        <w:t>成员</w:t>
      </w:r>
      <w:r>
        <w:rPr>
          <w:rFonts w:eastAsia="仿宋_GB2312"/>
          <w:sz w:val="34"/>
          <w:szCs w:val="34"/>
        </w:rPr>
        <w:t>单位按照职责，切实做好灾害监测、预警和新闻发布等工作，每日12时前向</w:t>
      </w:r>
      <w:r>
        <w:rPr>
          <w:rFonts w:hint="eastAsia" w:eastAsia="仿宋_GB2312"/>
          <w:sz w:val="34"/>
          <w:szCs w:val="34"/>
        </w:rPr>
        <w:t>区应急局</w:t>
      </w:r>
      <w:r>
        <w:rPr>
          <w:rFonts w:eastAsia="仿宋_GB2312"/>
          <w:sz w:val="34"/>
          <w:szCs w:val="34"/>
        </w:rPr>
        <w:t>通报1次救灾情况。必要时</w:t>
      </w:r>
      <w:r>
        <w:rPr>
          <w:rFonts w:hint="eastAsia" w:eastAsia="仿宋_GB2312"/>
          <w:sz w:val="34"/>
          <w:szCs w:val="34"/>
        </w:rPr>
        <w:t>，</w:t>
      </w:r>
      <w:r>
        <w:rPr>
          <w:rFonts w:eastAsia="仿宋_GB2312"/>
          <w:sz w:val="34"/>
          <w:szCs w:val="34"/>
        </w:rPr>
        <w:t>请</w:t>
      </w:r>
      <w:r>
        <w:rPr>
          <w:rFonts w:hint="eastAsia" w:eastAsia="仿宋_GB2312"/>
          <w:sz w:val="34"/>
          <w:szCs w:val="34"/>
        </w:rPr>
        <w:t>区减灾委专家组</w:t>
      </w:r>
      <w:r>
        <w:rPr>
          <w:rFonts w:eastAsia="仿宋_GB2312"/>
          <w:sz w:val="34"/>
          <w:szCs w:val="34"/>
        </w:rPr>
        <w:t>组织专家进行实时灾情、灾情发展趋势以及灾区需求评估。</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（4）</w:t>
      </w:r>
      <w:r>
        <w:rPr>
          <w:rFonts w:hint="eastAsia" w:eastAsia="仿宋_GB2312"/>
          <w:sz w:val="34"/>
          <w:szCs w:val="34"/>
        </w:rPr>
        <w:t>遭受自然灾害后，区财政局会同区应急局根据灾情制定区级自然灾害生活救助资金分配方案，并根据资金分配方案及时拨付资金</w:t>
      </w:r>
      <w:r>
        <w:rPr>
          <w:rFonts w:eastAsia="仿宋_GB2312"/>
          <w:sz w:val="34"/>
          <w:szCs w:val="34"/>
        </w:rPr>
        <w:t>，视情况按照有关规定申请</w:t>
      </w:r>
      <w:r>
        <w:rPr>
          <w:rFonts w:hint="eastAsia" w:eastAsia="仿宋_GB2312"/>
          <w:sz w:val="34"/>
          <w:szCs w:val="34"/>
        </w:rPr>
        <w:t>市级</w:t>
      </w:r>
      <w:r>
        <w:rPr>
          <w:rFonts w:eastAsia="仿宋_GB2312"/>
          <w:sz w:val="34"/>
          <w:szCs w:val="34"/>
        </w:rPr>
        <w:t>自然灾害生活补助资金。</w:t>
      </w:r>
      <w:r>
        <w:rPr>
          <w:rFonts w:hint="eastAsia" w:eastAsia="仿宋_GB2312"/>
          <w:sz w:val="34"/>
          <w:szCs w:val="34"/>
        </w:rPr>
        <w:t>区</w:t>
      </w:r>
      <w:r>
        <w:rPr>
          <w:rFonts w:eastAsia="仿宋_GB2312"/>
          <w:sz w:val="34"/>
          <w:szCs w:val="34"/>
        </w:rPr>
        <w:t>应急局、</w:t>
      </w:r>
      <w:r>
        <w:rPr>
          <w:rFonts w:hint="eastAsia" w:eastAsia="仿宋_GB2312"/>
          <w:sz w:val="34"/>
          <w:szCs w:val="34"/>
        </w:rPr>
        <w:t>区</w:t>
      </w:r>
      <w:r>
        <w:rPr>
          <w:rFonts w:eastAsia="仿宋_GB2312"/>
          <w:sz w:val="34"/>
          <w:szCs w:val="34"/>
        </w:rPr>
        <w:t>商务局</w:t>
      </w:r>
      <w:r>
        <w:rPr>
          <w:rFonts w:hint="eastAsia" w:eastAsia="仿宋_GB2312"/>
          <w:sz w:val="34"/>
          <w:szCs w:val="34"/>
        </w:rPr>
        <w:t>和民政局</w:t>
      </w:r>
      <w:r>
        <w:rPr>
          <w:rFonts w:eastAsia="仿宋_GB2312"/>
          <w:sz w:val="34"/>
          <w:szCs w:val="34"/>
        </w:rPr>
        <w:t>等部门为灾区紧急调拨生活救助物资，指导、监督基层救灾应急措施的落实和救灾款物的发放，保障受灾人员基本生活。</w:t>
      </w:r>
      <w:r>
        <w:rPr>
          <w:rFonts w:hint="eastAsia" w:eastAsia="仿宋_GB2312"/>
          <w:sz w:val="34"/>
          <w:szCs w:val="34"/>
        </w:rPr>
        <w:t>区</w:t>
      </w:r>
      <w:r>
        <w:rPr>
          <w:rFonts w:eastAsia="仿宋_GB2312"/>
          <w:sz w:val="34"/>
          <w:szCs w:val="34"/>
        </w:rPr>
        <w:t>发改委做好粮食供应保障。</w:t>
      </w:r>
      <w:r>
        <w:rPr>
          <w:rFonts w:hint="eastAsia" w:eastAsia="仿宋_GB2312"/>
          <w:sz w:val="34"/>
          <w:szCs w:val="34"/>
        </w:rPr>
        <w:t>区</w:t>
      </w:r>
      <w:r>
        <w:rPr>
          <w:rFonts w:eastAsia="仿宋_GB2312"/>
          <w:sz w:val="34"/>
          <w:szCs w:val="34"/>
        </w:rPr>
        <w:t>卫健委、</w:t>
      </w:r>
      <w:r>
        <w:rPr>
          <w:rFonts w:hint="eastAsia" w:eastAsia="仿宋_GB2312"/>
          <w:sz w:val="34"/>
          <w:szCs w:val="34"/>
        </w:rPr>
        <w:t>区</w:t>
      </w:r>
      <w:r>
        <w:rPr>
          <w:rFonts w:eastAsia="仿宋_GB2312"/>
          <w:sz w:val="34"/>
          <w:szCs w:val="34"/>
        </w:rPr>
        <w:t>民政局及时组织队伍赴灾区开展医疗救治、卫生防疫、心理抚慰和遇难人员遗体善后处置等工作。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（5）</w:t>
      </w:r>
      <w:r>
        <w:rPr>
          <w:rFonts w:hint="eastAsia" w:eastAsia="仿宋_GB2312"/>
          <w:kern w:val="0"/>
          <w:sz w:val="34"/>
          <w:szCs w:val="34"/>
        </w:rPr>
        <w:t>区城管委、南开交警支队等部门加强与市交通运输部门的沟通协作，做好救灾物资运输组织协调和道路通行顺畅的保障工作。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（6）公安</w:t>
      </w:r>
      <w:r>
        <w:rPr>
          <w:rFonts w:hint="eastAsia" w:eastAsia="仿宋_GB2312"/>
          <w:sz w:val="34"/>
          <w:szCs w:val="34"/>
        </w:rPr>
        <w:t>南开分局</w:t>
      </w:r>
      <w:r>
        <w:rPr>
          <w:rFonts w:eastAsia="仿宋_GB2312"/>
          <w:sz w:val="34"/>
          <w:szCs w:val="34"/>
        </w:rPr>
        <w:t>负责灾区社会治安工作，协助组织灾区群众紧急转移工作，参与配合有关灾害救助工作。</w:t>
      </w:r>
      <w:r>
        <w:rPr>
          <w:rFonts w:hint="eastAsia" w:eastAsia="仿宋_GB2312"/>
          <w:sz w:val="34"/>
          <w:szCs w:val="34"/>
        </w:rPr>
        <w:t>南开消防救援支队开展火灾防范及灭火救援，协助灾区转移受灾群众。区城管委</w:t>
      </w:r>
      <w:r>
        <w:rPr>
          <w:rFonts w:eastAsia="仿宋_GB2312"/>
          <w:sz w:val="34"/>
          <w:szCs w:val="34"/>
        </w:rPr>
        <w:t>组织</w:t>
      </w:r>
      <w:r>
        <w:rPr>
          <w:rFonts w:hint="eastAsia" w:eastAsia="仿宋_GB2312"/>
          <w:sz w:val="34"/>
          <w:szCs w:val="34"/>
        </w:rPr>
        <w:t>协调供水和排水单位</w:t>
      </w:r>
      <w:r>
        <w:rPr>
          <w:rFonts w:eastAsia="仿宋_GB2312"/>
          <w:sz w:val="34"/>
          <w:szCs w:val="34"/>
        </w:rPr>
        <w:t>做好灾后生活、生产等供水和排水保障。</w:t>
      </w:r>
      <w:r>
        <w:rPr>
          <w:rFonts w:hint="eastAsia" w:eastAsia="仿宋_GB2312"/>
          <w:sz w:val="34"/>
          <w:szCs w:val="34"/>
        </w:rPr>
        <w:t>区委网信办</w:t>
      </w:r>
      <w:r>
        <w:rPr>
          <w:rFonts w:eastAsia="仿宋_GB2312"/>
          <w:sz w:val="34"/>
          <w:szCs w:val="34"/>
        </w:rPr>
        <w:t>组织</w:t>
      </w:r>
      <w:r>
        <w:rPr>
          <w:rFonts w:hint="eastAsia" w:eastAsia="仿宋_GB2312"/>
          <w:sz w:val="34"/>
          <w:szCs w:val="34"/>
        </w:rPr>
        <w:t>协调</w:t>
      </w:r>
      <w:r>
        <w:rPr>
          <w:rFonts w:eastAsia="仿宋_GB2312"/>
          <w:sz w:val="34"/>
          <w:szCs w:val="34"/>
        </w:rPr>
        <w:t>基础电信运营企业做好应急通信保障工作。</w:t>
      </w:r>
      <w:r>
        <w:rPr>
          <w:rFonts w:hint="eastAsia" w:eastAsia="仿宋_GB2312"/>
          <w:sz w:val="34"/>
          <w:szCs w:val="34"/>
        </w:rPr>
        <w:t>区</w:t>
      </w:r>
      <w:r>
        <w:rPr>
          <w:rFonts w:eastAsia="仿宋_GB2312"/>
          <w:sz w:val="34"/>
          <w:szCs w:val="34"/>
        </w:rPr>
        <w:t>住建委</w:t>
      </w:r>
      <w:r>
        <w:rPr>
          <w:rFonts w:hint="eastAsia" w:eastAsia="仿宋_GB2312"/>
          <w:sz w:val="34"/>
          <w:szCs w:val="34"/>
        </w:rPr>
        <w:t>组织有关单位</w:t>
      </w:r>
      <w:r>
        <w:rPr>
          <w:rFonts w:eastAsia="仿宋_GB2312"/>
          <w:sz w:val="34"/>
          <w:szCs w:val="34"/>
        </w:rPr>
        <w:t>做好灾后房屋建筑损坏情况应急评估、鉴定等工作</w:t>
      </w:r>
      <w:r>
        <w:rPr>
          <w:rFonts w:hint="eastAsia" w:eastAsia="仿宋_GB2312"/>
          <w:sz w:val="34"/>
          <w:szCs w:val="34"/>
        </w:rPr>
        <w:t>，并协调电力公司开展电力生产和供应，全力恢复和保障电网、电力设施正常运行。</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（7）</w:t>
      </w:r>
      <w:r>
        <w:rPr>
          <w:rFonts w:hint="eastAsia" w:eastAsia="仿宋_GB2312"/>
          <w:sz w:val="34"/>
          <w:szCs w:val="34"/>
        </w:rPr>
        <w:t>区</w:t>
      </w:r>
      <w:r>
        <w:rPr>
          <w:rFonts w:eastAsia="仿宋_GB2312"/>
          <w:sz w:val="34"/>
          <w:szCs w:val="34"/>
        </w:rPr>
        <w:t>应急局</w:t>
      </w:r>
      <w:r>
        <w:rPr>
          <w:rFonts w:eastAsia="仿宋_GB2312"/>
          <w:bCs/>
          <w:sz w:val="34"/>
          <w:szCs w:val="34"/>
        </w:rPr>
        <w:t>视情况提出开展救灾捐赠的建议，经</w:t>
      </w:r>
      <w:r>
        <w:rPr>
          <w:rFonts w:hint="eastAsia" w:eastAsia="仿宋_GB2312"/>
          <w:bCs/>
          <w:sz w:val="34"/>
          <w:szCs w:val="34"/>
        </w:rPr>
        <w:t>区人民</w:t>
      </w:r>
      <w:r>
        <w:rPr>
          <w:rFonts w:eastAsia="仿宋_GB2312"/>
          <w:bCs/>
          <w:sz w:val="34"/>
          <w:szCs w:val="34"/>
        </w:rPr>
        <w:t>政府批准后，组织开展</w:t>
      </w:r>
      <w:r>
        <w:rPr>
          <w:rFonts w:hint="eastAsia" w:eastAsia="仿宋_GB2312"/>
          <w:bCs/>
          <w:sz w:val="34"/>
          <w:szCs w:val="34"/>
        </w:rPr>
        <w:t>全区</w:t>
      </w:r>
      <w:r>
        <w:rPr>
          <w:rFonts w:eastAsia="仿宋_GB2312"/>
          <w:bCs/>
          <w:sz w:val="34"/>
          <w:szCs w:val="34"/>
        </w:rPr>
        <w:t>救灾捐赠活动。</w:t>
      </w:r>
      <w:r>
        <w:rPr>
          <w:rFonts w:hint="eastAsia" w:eastAsia="仿宋_GB2312"/>
          <w:sz w:val="34"/>
          <w:szCs w:val="34"/>
        </w:rPr>
        <w:t>区</w:t>
      </w:r>
      <w:r>
        <w:rPr>
          <w:rFonts w:eastAsia="仿宋_GB2312"/>
          <w:sz w:val="34"/>
          <w:szCs w:val="34"/>
        </w:rPr>
        <w:t>外办</w:t>
      </w:r>
      <w:r>
        <w:rPr>
          <w:rFonts w:hint="eastAsia" w:eastAsia="仿宋_GB2312"/>
          <w:sz w:val="34"/>
          <w:szCs w:val="34"/>
        </w:rPr>
        <w:t>和区委统战部</w:t>
      </w:r>
      <w:r>
        <w:rPr>
          <w:rFonts w:eastAsia="仿宋_GB2312"/>
          <w:sz w:val="34"/>
          <w:szCs w:val="34"/>
        </w:rPr>
        <w:t>做好自然灾害救助相关的涉外</w:t>
      </w:r>
      <w:r>
        <w:rPr>
          <w:rFonts w:hint="eastAsia" w:eastAsia="仿宋_GB2312"/>
          <w:sz w:val="34"/>
          <w:szCs w:val="34"/>
        </w:rPr>
        <w:t>（港澳台）</w:t>
      </w:r>
      <w:r>
        <w:rPr>
          <w:rFonts w:eastAsia="仿宋_GB2312"/>
          <w:sz w:val="34"/>
          <w:szCs w:val="34"/>
        </w:rPr>
        <w:t>工作。</w:t>
      </w:r>
      <w:r>
        <w:rPr>
          <w:rFonts w:hint="eastAsia" w:eastAsia="仿宋_GB2312"/>
          <w:sz w:val="34"/>
          <w:szCs w:val="34"/>
        </w:rPr>
        <w:t>区慈善协会、区</w:t>
      </w:r>
      <w:r>
        <w:rPr>
          <w:rFonts w:eastAsia="仿宋_GB2312"/>
          <w:sz w:val="34"/>
          <w:szCs w:val="34"/>
        </w:rPr>
        <w:t>红十字会等依法开展救灾募捐活动，参与救灾工作。</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（8）灾情稳定后，</w:t>
      </w:r>
      <w:r>
        <w:rPr>
          <w:rFonts w:hint="eastAsia" w:eastAsia="仿宋_GB2312"/>
          <w:sz w:val="34"/>
          <w:szCs w:val="34"/>
        </w:rPr>
        <w:t>区</w:t>
      </w:r>
      <w:r>
        <w:rPr>
          <w:rFonts w:eastAsia="仿宋_GB2312"/>
          <w:sz w:val="34"/>
          <w:szCs w:val="34"/>
        </w:rPr>
        <w:t>减灾委组织开展灾害损失综合评估工作，并按照有关规定统一发布自然灾害损失情况。</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（9）其他有关部门按照职责和分工做好相关工作。</w:t>
      </w:r>
      <w:bookmarkEnd w:id="1"/>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5.3.4</w:t>
      </w:r>
      <w:r>
        <w:rPr>
          <w:rFonts w:hint="eastAsia" w:eastAsia="仿宋_GB2312"/>
          <w:kern w:val="0"/>
          <w:sz w:val="34"/>
          <w:szCs w:val="34"/>
        </w:rPr>
        <w:t>响应终止</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eastAsia="仿宋_GB2312"/>
          <w:sz w:val="34"/>
          <w:szCs w:val="34"/>
        </w:rPr>
      </w:pPr>
      <w:r>
        <w:rPr>
          <w:rFonts w:hint="eastAsia" w:ascii="仿宋_GB2312" w:eastAsia="仿宋_GB2312"/>
          <w:sz w:val="34"/>
          <w:szCs w:val="34"/>
        </w:rPr>
        <w:t>救灾应急工作结束后，区减灾办向区减灾委提出建议，经区减灾委主任批准，由区减灾委终止自然灾害救助二级响应，并向区委、区政府报告。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eastAsia="楷体_GB2312"/>
          <w:kern w:val="0"/>
          <w:sz w:val="34"/>
          <w:szCs w:val="34"/>
        </w:rPr>
        <w:t>5.4</w:t>
      </w:r>
      <w:r>
        <w:rPr>
          <w:rFonts w:hint="eastAsia" w:eastAsia="楷体_GB2312"/>
          <w:kern w:val="0"/>
          <w:sz w:val="34"/>
          <w:szCs w:val="34"/>
        </w:rPr>
        <w:t xml:space="preserve"> 三级响应</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5.4.1</w:t>
      </w:r>
      <w:r>
        <w:rPr>
          <w:rFonts w:hint="eastAsia" w:eastAsia="仿宋_GB2312"/>
          <w:kern w:val="0"/>
          <w:sz w:val="34"/>
          <w:szCs w:val="34"/>
          <w:lang w:val="en-US" w:eastAsia="zh-CN"/>
        </w:rPr>
        <w:t xml:space="preserve"> </w:t>
      </w:r>
      <w:r>
        <w:rPr>
          <w:rFonts w:eastAsia="仿宋_GB2312"/>
          <w:kern w:val="0"/>
          <w:sz w:val="34"/>
          <w:szCs w:val="34"/>
        </w:rPr>
        <w:t>启动条件</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本</w:t>
      </w:r>
      <w:r>
        <w:rPr>
          <w:rFonts w:hint="eastAsia" w:eastAsia="仿宋_GB2312"/>
          <w:kern w:val="0"/>
          <w:sz w:val="34"/>
          <w:szCs w:val="34"/>
        </w:rPr>
        <w:t>区</w:t>
      </w:r>
      <w:r>
        <w:rPr>
          <w:rFonts w:eastAsia="仿宋_GB2312"/>
          <w:kern w:val="0"/>
          <w:sz w:val="34"/>
          <w:szCs w:val="34"/>
        </w:rPr>
        <w:t>行政区域内发生自然灾害，一次灾害过程出现下列情况之一的</w:t>
      </w:r>
      <w:r>
        <w:rPr>
          <w:rFonts w:hint="eastAsia" w:ascii="宋体" w:hAnsi="宋体" w:cs="宋体"/>
          <w:kern w:val="0"/>
          <w:sz w:val="34"/>
          <w:szCs w:val="34"/>
        </w:rPr>
        <w:t>：</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①</w:t>
      </w:r>
      <w:r>
        <w:rPr>
          <w:rFonts w:hint="eastAsia" w:eastAsia="仿宋_GB2312"/>
          <w:kern w:val="0"/>
          <w:sz w:val="34"/>
          <w:szCs w:val="34"/>
        </w:rPr>
        <w:t>死亡1人；</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②</w:t>
      </w:r>
      <w:r>
        <w:rPr>
          <w:rFonts w:eastAsia="仿宋_GB2312"/>
          <w:kern w:val="0"/>
          <w:sz w:val="34"/>
          <w:szCs w:val="34"/>
        </w:rPr>
        <w:t>紧急转移安置或需紧急生活救助</w:t>
      </w:r>
      <w:r>
        <w:rPr>
          <w:rFonts w:hint="eastAsia" w:eastAsia="仿宋_GB2312"/>
          <w:kern w:val="0"/>
          <w:sz w:val="34"/>
          <w:szCs w:val="34"/>
        </w:rPr>
        <w:t>达到</w:t>
      </w:r>
      <w:r>
        <w:rPr>
          <w:rFonts w:eastAsia="仿宋_GB2312"/>
          <w:kern w:val="0"/>
          <w:sz w:val="34"/>
          <w:szCs w:val="34"/>
        </w:rPr>
        <w:t>200</w:t>
      </w:r>
      <w:r>
        <w:rPr>
          <w:rFonts w:hint="eastAsia" w:eastAsia="仿宋_GB2312"/>
          <w:kern w:val="0"/>
          <w:sz w:val="34"/>
          <w:szCs w:val="34"/>
        </w:rPr>
        <w:t>人（含）以上、</w:t>
      </w:r>
      <w:r>
        <w:rPr>
          <w:rFonts w:eastAsia="仿宋_GB2312"/>
          <w:kern w:val="0"/>
          <w:sz w:val="34"/>
          <w:szCs w:val="34"/>
        </w:rPr>
        <w:t>10</w:t>
      </w:r>
      <w:r>
        <w:rPr>
          <w:rFonts w:hint="eastAsia" w:eastAsia="仿宋_GB2312"/>
          <w:kern w:val="0"/>
          <w:sz w:val="34"/>
          <w:szCs w:val="34"/>
        </w:rPr>
        <w:t>00</w:t>
      </w:r>
      <w:r>
        <w:rPr>
          <w:rFonts w:eastAsia="仿宋_GB2312"/>
          <w:kern w:val="0"/>
          <w:sz w:val="34"/>
          <w:szCs w:val="34"/>
        </w:rPr>
        <w:t>人</w:t>
      </w:r>
      <w:r>
        <w:rPr>
          <w:rFonts w:hint="eastAsia" w:eastAsia="仿宋_GB2312"/>
          <w:kern w:val="0"/>
          <w:sz w:val="34"/>
          <w:szCs w:val="34"/>
        </w:rPr>
        <w:t>以下；</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③</w:t>
      </w:r>
      <w:r>
        <w:rPr>
          <w:rFonts w:eastAsia="仿宋_GB2312"/>
          <w:kern w:val="0"/>
          <w:sz w:val="34"/>
          <w:szCs w:val="34"/>
        </w:rPr>
        <w:t>倒塌和严重损坏房屋</w:t>
      </w:r>
      <w:r>
        <w:rPr>
          <w:rFonts w:hint="eastAsia" w:eastAsia="仿宋_GB2312"/>
          <w:kern w:val="0"/>
          <w:sz w:val="34"/>
          <w:szCs w:val="34"/>
        </w:rPr>
        <w:t>达到</w:t>
      </w:r>
      <w:r>
        <w:rPr>
          <w:rFonts w:eastAsia="仿宋_GB2312"/>
          <w:kern w:val="0"/>
          <w:sz w:val="34"/>
          <w:szCs w:val="34"/>
        </w:rPr>
        <w:t>3</w:t>
      </w:r>
      <w:r>
        <w:rPr>
          <w:rFonts w:hint="eastAsia" w:eastAsia="仿宋_GB2312"/>
          <w:kern w:val="0"/>
          <w:sz w:val="34"/>
          <w:szCs w:val="34"/>
        </w:rPr>
        <w:t>0</w:t>
      </w:r>
      <w:r>
        <w:rPr>
          <w:rFonts w:eastAsia="仿宋_GB2312"/>
          <w:kern w:val="0"/>
          <w:sz w:val="34"/>
          <w:szCs w:val="34"/>
        </w:rPr>
        <w:t>间</w:t>
      </w:r>
      <w:r>
        <w:rPr>
          <w:rFonts w:hint="eastAsia" w:eastAsia="仿宋_GB2312"/>
          <w:kern w:val="0"/>
          <w:sz w:val="34"/>
          <w:szCs w:val="34"/>
        </w:rPr>
        <w:t>（含）以上、</w:t>
      </w:r>
      <w:r>
        <w:rPr>
          <w:rFonts w:eastAsia="仿宋_GB2312"/>
          <w:kern w:val="0"/>
          <w:sz w:val="34"/>
          <w:szCs w:val="34"/>
        </w:rPr>
        <w:t>10</w:t>
      </w:r>
      <w:r>
        <w:rPr>
          <w:rFonts w:hint="eastAsia" w:eastAsia="仿宋_GB2312"/>
          <w:kern w:val="0"/>
          <w:sz w:val="34"/>
          <w:szCs w:val="34"/>
        </w:rPr>
        <w:t>0间以下；</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ascii="仿宋_GB2312" w:hAnsi="宋体" w:eastAsia="仿宋_GB2312" w:cs="宋体"/>
          <w:kern w:val="0"/>
          <w:sz w:val="34"/>
          <w:szCs w:val="34"/>
        </w:rPr>
      </w:pPr>
      <w:r>
        <w:rPr>
          <w:rFonts w:hint="eastAsia" w:ascii="宋体" w:hAnsi="宋体" w:cs="宋体"/>
          <w:kern w:val="0"/>
          <w:sz w:val="34"/>
          <w:szCs w:val="34"/>
        </w:rPr>
        <w:t>④</w:t>
      </w:r>
      <w:r>
        <w:rPr>
          <w:rFonts w:hint="eastAsia" w:eastAsia="仿宋_GB2312"/>
          <w:kern w:val="0"/>
          <w:sz w:val="34"/>
          <w:szCs w:val="34"/>
        </w:rPr>
        <w:t>需要启动三级响应的</w:t>
      </w:r>
      <w:r>
        <w:rPr>
          <w:rFonts w:hint="eastAsia" w:ascii="仿宋_GB2312" w:hAnsi="宋体" w:eastAsia="仿宋_GB2312" w:cs="宋体"/>
          <w:kern w:val="0"/>
          <w:sz w:val="34"/>
          <w:szCs w:val="34"/>
        </w:rPr>
        <w:t>其他情形。</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5.4.2 启动程序</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灾害发生后，</w:t>
      </w:r>
      <w:r>
        <w:rPr>
          <w:rFonts w:hint="eastAsia" w:eastAsia="仿宋_GB2312"/>
          <w:sz w:val="34"/>
          <w:szCs w:val="34"/>
        </w:rPr>
        <w:t>区</w:t>
      </w:r>
      <w:r>
        <w:rPr>
          <w:rFonts w:eastAsia="仿宋_GB2312"/>
          <w:sz w:val="34"/>
          <w:szCs w:val="34"/>
        </w:rPr>
        <w:t>减灾办经分析评估，认定达到启动条件后，向</w:t>
      </w:r>
      <w:r>
        <w:rPr>
          <w:rFonts w:hint="eastAsia" w:eastAsia="仿宋_GB2312"/>
          <w:sz w:val="34"/>
          <w:szCs w:val="34"/>
        </w:rPr>
        <w:t>区</w:t>
      </w:r>
      <w:r>
        <w:rPr>
          <w:rFonts w:eastAsia="仿宋_GB2312"/>
          <w:sz w:val="34"/>
          <w:szCs w:val="34"/>
        </w:rPr>
        <w:t>减灾委提出启动</w:t>
      </w:r>
      <w:r>
        <w:rPr>
          <w:rFonts w:hint="eastAsia" w:eastAsia="仿宋_GB2312"/>
          <w:sz w:val="34"/>
          <w:szCs w:val="34"/>
        </w:rPr>
        <w:t>三</w:t>
      </w:r>
      <w:r>
        <w:rPr>
          <w:rFonts w:eastAsia="仿宋_GB2312"/>
          <w:sz w:val="34"/>
          <w:szCs w:val="34"/>
        </w:rPr>
        <w:t>级响应建议，经</w:t>
      </w:r>
      <w:r>
        <w:rPr>
          <w:rFonts w:hint="eastAsia" w:eastAsia="仿宋_GB2312"/>
          <w:sz w:val="34"/>
          <w:szCs w:val="34"/>
        </w:rPr>
        <w:t>区</w:t>
      </w:r>
      <w:r>
        <w:rPr>
          <w:rFonts w:eastAsia="仿宋_GB2312"/>
          <w:sz w:val="34"/>
          <w:szCs w:val="34"/>
        </w:rPr>
        <w:t>减灾</w:t>
      </w:r>
      <w:r>
        <w:rPr>
          <w:rFonts w:hint="eastAsia" w:eastAsia="仿宋_GB2312"/>
          <w:sz w:val="34"/>
          <w:szCs w:val="34"/>
        </w:rPr>
        <w:t>委主任</w:t>
      </w:r>
      <w:r>
        <w:rPr>
          <w:rFonts w:eastAsia="仿宋_GB2312"/>
          <w:sz w:val="34"/>
          <w:szCs w:val="34"/>
        </w:rPr>
        <w:t>审核批准，由</w:t>
      </w:r>
      <w:r>
        <w:rPr>
          <w:rFonts w:hint="eastAsia" w:eastAsia="仿宋_GB2312"/>
          <w:sz w:val="34"/>
          <w:szCs w:val="34"/>
        </w:rPr>
        <w:t>区</w:t>
      </w:r>
      <w:r>
        <w:rPr>
          <w:rFonts w:eastAsia="仿宋_GB2312"/>
          <w:sz w:val="34"/>
          <w:szCs w:val="34"/>
        </w:rPr>
        <w:t>减灾委启动自然灾害救助</w:t>
      </w:r>
      <w:r>
        <w:rPr>
          <w:rFonts w:hint="eastAsia" w:eastAsia="仿宋_GB2312"/>
          <w:sz w:val="34"/>
          <w:szCs w:val="34"/>
        </w:rPr>
        <w:t>三</w:t>
      </w:r>
      <w:r>
        <w:rPr>
          <w:rFonts w:eastAsia="仿宋_GB2312"/>
          <w:sz w:val="34"/>
          <w:szCs w:val="34"/>
        </w:rPr>
        <w:t>级响应，并向</w:t>
      </w:r>
      <w:r>
        <w:rPr>
          <w:rFonts w:hint="eastAsia" w:eastAsia="仿宋_GB2312"/>
          <w:sz w:val="34"/>
          <w:szCs w:val="34"/>
        </w:rPr>
        <w:t>区人民</w:t>
      </w:r>
      <w:r>
        <w:rPr>
          <w:rFonts w:eastAsia="仿宋_GB2312"/>
          <w:sz w:val="34"/>
          <w:szCs w:val="34"/>
        </w:rPr>
        <w:t>政府报告</w:t>
      </w:r>
      <w:r>
        <w:rPr>
          <w:rFonts w:hint="eastAsia" w:eastAsia="仿宋_GB2312"/>
          <w:sz w:val="34"/>
          <w:szCs w:val="34"/>
        </w:rPr>
        <w:t>，视情况向区委报告</w:t>
      </w:r>
      <w:r>
        <w:rPr>
          <w:rFonts w:eastAsia="仿宋_GB2312"/>
          <w:sz w:val="34"/>
          <w:szCs w:val="34"/>
        </w:rPr>
        <w:t>。</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5.4.</w:t>
      </w:r>
      <w:r>
        <w:rPr>
          <w:rFonts w:hint="eastAsia" w:eastAsia="仿宋_GB2312"/>
          <w:kern w:val="0"/>
          <w:sz w:val="34"/>
          <w:szCs w:val="34"/>
        </w:rPr>
        <w:t>3</w:t>
      </w:r>
      <w:r>
        <w:rPr>
          <w:rFonts w:eastAsia="仿宋_GB2312"/>
          <w:kern w:val="0"/>
          <w:sz w:val="34"/>
          <w:szCs w:val="34"/>
        </w:rPr>
        <w:t xml:space="preserve"> </w:t>
      </w:r>
      <w:r>
        <w:rPr>
          <w:rFonts w:hint="eastAsia" w:eastAsia="仿宋_GB2312"/>
          <w:kern w:val="0"/>
          <w:sz w:val="34"/>
          <w:szCs w:val="34"/>
        </w:rPr>
        <w:t>响应措施</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由</w:t>
      </w:r>
      <w:r>
        <w:rPr>
          <w:rFonts w:hint="eastAsia" w:eastAsia="仿宋_GB2312"/>
          <w:sz w:val="34"/>
          <w:szCs w:val="34"/>
        </w:rPr>
        <w:t>区</w:t>
      </w:r>
      <w:r>
        <w:rPr>
          <w:rFonts w:eastAsia="仿宋_GB2312"/>
          <w:sz w:val="34"/>
          <w:szCs w:val="34"/>
        </w:rPr>
        <w:t>减灾委主任组织领导自然灾害救助工作。视情况采取以下措施：</w:t>
      </w:r>
    </w:p>
    <w:p>
      <w:pPr>
        <w:pStyle w:val="3"/>
        <w:keepNext w:val="0"/>
        <w:keepLines w:val="0"/>
        <w:pageBreakBefore w:val="0"/>
        <w:kinsoku/>
        <w:wordWrap/>
        <w:overflowPunct/>
        <w:topLinePunct w:val="0"/>
        <w:autoSpaceDE/>
        <w:autoSpaceDN/>
        <w:bidi w:val="0"/>
        <w:adjustRightInd/>
        <w:snapToGrid/>
        <w:spacing w:line="240" w:lineRule="auto"/>
        <w:ind w:firstLine="643"/>
        <w:textAlignment w:val="auto"/>
        <w:rPr>
          <w:rFonts w:eastAsia="仿宋_GB2312"/>
          <w:sz w:val="34"/>
          <w:szCs w:val="34"/>
        </w:rPr>
      </w:pPr>
      <w:r>
        <w:rPr>
          <w:rFonts w:eastAsia="仿宋_GB2312"/>
          <w:sz w:val="34"/>
          <w:szCs w:val="34"/>
        </w:rPr>
        <w:t>（1）</w:t>
      </w:r>
      <w:r>
        <w:rPr>
          <w:rFonts w:hint="eastAsia" w:eastAsia="仿宋_GB2312"/>
          <w:sz w:val="34"/>
          <w:szCs w:val="34"/>
        </w:rPr>
        <w:t>区</w:t>
      </w:r>
      <w:r>
        <w:rPr>
          <w:rFonts w:eastAsia="仿宋_GB2312"/>
          <w:sz w:val="34"/>
          <w:szCs w:val="34"/>
        </w:rPr>
        <w:t>减灾委主任主持会商，</w:t>
      </w:r>
      <w:r>
        <w:rPr>
          <w:rFonts w:hint="eastAsia" w:eastAsia="仿宋_GB2312"/>
          <w:sz w:val="34"/>
          <w:szCs w:val="34"/>
        </w:rPr>
        <w:t>区</w:t>
      </w:r>
      <w:r>
        <w:rPr>
          <w:rFonts w:eastAsia="仿宋_GB2312"/>
          <w:sz w:val="34"/>
          <w:szCs w:val="34"/>
        </w:rPr>
        <w:t>有关单位及受灾</w:t>
      </w:r>
      <w:r>
        <w:rPr>
          <w:rFonts w:hint="eastAsia" w:eastAsia="仿宋_GB2312"/>
          <w:sz w:val="34"/>
          <w:szCs w:val="34"/>
        </w:rPr>
        <w:t>街道</w:t>
      </w:r>
      <w:r>
        <w:rPr>
          <w:rFonts w:eastAsia="仿宋_GB2312"/>
          <w:sz w:val="34"/>
          <w:szCs w:val="34"/>
        </w:rPr>
        <w:t>参加，传达贯彻上级指示精神，听取工作情况汇报，分析灾区形势</w:t>
      </w:r>
      <w:r>
        <w:rPr>
          <w:rFonts w:hint="eastAsia" w:eastAsia="仿宋_GB2312"/>
          <w:sz w:val="34"/>
          <w:szCs w:val="34"/>
        </w:rPr>
        <w:t>和工作进展</w:t>
      </w:r>
      <w:r>
        <w:rPr>
          <w:rFonts w:eastAsia="仿宋_GB2312"/>
          <w:sz w:val="34"/>
          <w:szCs w:val="34"/>
        </w:rPr>
        <w:t>，研究制定部署</w:t>
      </w:r>
      <w:r>
        <w:rPr>
          <w:rFonts w:hint="eastAsia" w:eastAsia="仿宋_GB2312"/>
          <w:sz w:val="34"/>
          <w:szCs w:val="34"/>
        </w:rPr>
        <w:t>和落实</w:t>
      </w:r>
      <w:r>
        <w:rPr>
          <w:rFonts w:eastAsia="仿宋_GB2312"/>
          <w:sz w:val="34"/>
          <w:szCs w:val="34"/>
        </w:rPr>
        <w:t>对灾区的救灾支持措施。</w:t>
      </w:r>
    </w:p>
    <w:p>
      <w:pPr>
        <w:pStyle w:val="3"/>
        <w:keepNext w:val="0"/>
        <w:keepLines w:val="0"/>
        <w:pageBreakBefore w:val="0"/>
        <w:kinsoku/>
        <w:wordWrap/>
        <w:overflowPunct/>
        <w:topLinePunct w:val="0"/>
        <w:autoSpaceDE/>
        <w:autoSpaceDN/>
        <w:bidi w:val="0"/>
        <w:adjustRightInd/>
        <w:snapToGrid/>
        <w:spacing w:line="240" w:lineRule="auto"/>
        <w:ind w:firstLine="643"/>
        <w:textAlignment w:val="auto"/>
        <w:rPr>
          <w:rFonts w:eastAsia="仿宋_GB2312"/>
          <w:sz w:val="34"/>
          <w:szCs w:val="34"/>
        </w:rPr>
      </w:pPr>
      <w:r>
        <w:rPr>
          <w:rFonts w:eastAsia="仿宋_GB2312"/>
          <w:sz w:val="34"/>
          <w:szCs w:val="34"/>
        </w:rPr>
        <w:t>（2）</w:t>
      </w:r>
      <w:r>
        <w:rPr>
          <w:rFonts w:hint="eastAsia" w:eastAsia="仿宋_GB2312"/>
          <w:sz w:val="34"/>
          <w:szCs w:val="34"/>
        </w:rPr>
        <w:t>区</w:t>
      </w:r>
      <w:r>
        <w:rPr>
          <w:rFonts w:eastAsia="仿宋_GB2312"/>
          <w:sz w:val="34"/>
          <w:szCs w:val="34"/>
        </w:rPr>
        <w:t>减灾委主任带领有关部门赴灾区看望慰问受灾群众，实地查看灾情，现场组织督导各单位开展自然灾害救助工作。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（3）</w:t>
      </w:r>
      <w:r>
        <w:rPr>
          <w:rFonts w:hint="eastAsia" w:eastAsia="仿宋_GB2312"/>
          <w:sz w:val="34"/>
          <w:szCs w:val="34"/>
        </w:rPr>
        <w:t>区</w:t>
      </w:r>
      <w:r>
        <w:rPr>
          <w:rFonts w:eastAsia="仿宋_GB2312"/>
          <w:sz w:val="34"/>
          <w:szCs w:val="34"/>
        </w:rPr>
        <w:t>应急局组织灾情会商，按照有关规定统一上报、发布灾情，及时发布灾区需求。</w:t>
      </w:r>
      <w:r>
        <w:rPr>
          <w:rFonts w:hint="eastAsia" w:eastAsia="仿宋_GB2312"/>
          <w:sz w:val="34"/>
          <w:szCs w:val="34"/>
        </w:rPr>
        <w:t>区减灾委</w:t>
      </w:r>
      <w:r>
        <w:rPr>
          <w:rFonts w:eastAsia="仿宋_GB2312"/>
          <w:sz w:val="34"/>
          <w:szCs w:val="34"/>
        </w:rPr>
        <w:t>各有关</w:t>
      </w:r>
      <w:r>
        <w:rPr>
          <w:rFonts w:hint="eastAsia" w:eastAsia="仿宋_GB2312"/>
          <w:sz w:val="34"/>
          <w:szCs w:val="34"/>
        </w:rPr>
        <w:t>成员</w:t>
      </w:r>
      <w:r>
        <w:rPr>
          <w:rFonts w:eastAsia="仿宋_GB2312"/>
          <w:sz w:val="34"/>
          <w:szCs w:val="34"/>
        </w:rPr>
        <w:t>单位按照职责，切实做好灾害监测、预警和新闻发布等工作。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（4）</w:t>
      </w:r>
      <w:r>
        <w:rPr>
          <w:rFonts w:hint="eastAsia" w:eastAsia="仿宋_GB2312"/>
          <w:sz w:val="34"/>
          <w:szCs w:val="34"/>
        </w:rPr>
        <w:t>遭受自然灾害后，区财政局会同区应急局根据灾情制定区级自然灾害生活救助资金分配方案，并根据资金分配方案及时拨付资金</w:t>
      </w:r>
      <w:r>
        <w:rPr>
          <w:rFonts w:eastAsia="仿宋_GB2312"/>
          <w:sz w:val="34"/>
          <w:szCs w:val="34"/>
        </w:rPr>
        <w:t>。</w:t>
      </w:r>
      <w:r>
        <w:rPr>
          <w:rFonts w:hint="eastAsia" w:eastAsia="仿宋_GB2312"/>
          <w:sz w:val="34"/>
          <w:szCs w:val="34"/>
        </w:rPr>
        <w:t>区</w:t>
      </w:r>
      <w:r>
        <w:rPr>
          <w:rFonts w:eastAsia="仿宋_GB2312"/>
          <w:sz w:val="34"/>
          <w:szCs w:val="34"/>
        </w:rPr>
        <w:t>应急局、</w:t>
      </w:r>
      <w:r>
        <w:rPr>
          <w:rFonts w:hint="eastAsia" w:eastAsia="仿宋_GB2312"/>
          <w:sz w:val="34"/>
          <w:szCs w:val="34"/>
        </w:rPr>
        <w:t>区</w:t>
      </w:r>
      <w:r>
        <w:rPr>
          <w:rFonts w:eastAsia="仿宋_GB2312"/>
          <w:sz w:val="34"/>
          <w:szCs w:val="34"/>
        </w:rPr>
        <w:t>商务局</w:t>
      </w:r>
      <w:r>
        <w:rPr>
          <w:rFonts w:hint="eastAsia" w:eastAsia="仿宋_GB2312"/>
          <w:sz w:val="34"/>
          <w:szCs w:val="34"/>
        </w:rPr>
        <w:t>和民政局</w:t>
      </w:r>
      <w:r>
        <w:rPr>
          <w:rFonts w:eastAsia="仿宋_GB2312"/>
          <w:sz w:val="34"/>
          <w:szCs w:val="34"/>
        </w:rPr>
        <w:t>等部门为灾区紧急调拨生活救助物资，指导、监督基层救灾应急措施的落实和救灾款物的发放，保障受灾人员基本生活。</w:t>
      </w:r>
      <w:r>
        <w:rPr>
          <w:rFonts w:hint="eastAsia" w:eastAsia="仿宋_GB2312"/>
          <w:sz w:val="34"/>
          <w:szCs w:val="34"/>
        </w:rPr>
        <w:t>区</w:t>
      </w:r>
      <w:r>
        <w:rPr>
          <w:rFonts w:eastAsia="仿宋_GB2312"/>
          <w:sz w:val="34"/>
          <w:szCs w:val="34"/>
        </w:rPr>
        <w:t>发改委做好粮食供应保障。</w:t>
      </w:r>
      <w:r>
        <w:rPr>
          <w:rFonts w:hint="eastAsia" w:eastAsia="仿宋_GB2312"/>
          <w:sz w:val="34"/>
          <w:szCs w:val="34"/>
        </w:rPr>
        <w:t>区</w:t>
      </w:r>
      <w:r>
        <w:rPr>
          <w:rFonts w:eastAsia="仿宋_GB2312"/>
          <w:sz w:val="34"/>
          <w:szCs w:val="34"/>
        </w:rPr>
        <w:t>卫健委、</w:t>
      </w:r>
      <w:r>
        <w:rPr>
          <w:rFonts w:hint="eastAsia" w:eastAsia="仿宋_GB2312"/>
          <w:sz w:val="34"/>
          <w:szCs w:val="34"/>
        </w:rPr>
        <w:t>区</w:t>
      </w:r>
      <w:r>
        <w:rPr>
          <w:rFonts w:eastAsia="仿宋_GB2312"/>
          <w:sz w:val="34"/>
          <w:szCs w:val="34"/>
        </w:rPr>
        <w:t>民政局及时组织队伍赴灾区开展医疗救治、卫生防疫、心理抚慰和遇难人员遗体善后处置等工作。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（5）</w:t>
      </w:r>
      <w:r>
        <w:rPr>
          <w:rFonts w:hint="eastAsia" w:eastAsia="仿宋_GB2312"/>
          <w:kern w:val="0"/>
          <w:sz w:val="34"/>
          <w:szCs w:val="34"/>
        </w:rPr>
        <w:t>区城管委、南开交警支队等部门加强与市交通运输部门的沟通协作，做好救灾物资运输组织协调和道路通行顺畅的保障工作。</w:t>
      </w:r>
      <w:r>
        <w:rPr>
          <w:rFonts w:eastAsia="仿宋_GB2312"/>
          <w:sz w:val="34"/>
          <w:szCs w:val="34"/>
        </w:rPr>
        <w:t>公安</w:t>
      </w:r>
      <w:r>
        <w:rPr>
          <w:rFonts w:hint="eastAsia" w:eastAsia="仿宋_GB2312"/>
          <w:sz w:val="34"/>
          <w:szCs w:val="34"/>
        </w:rPr>
        <w:t>南开分局</w:t>
      </w:r>
      <w:r>
        <w:rPr>
          <w:rFonts w:eastAsia="仿宋_GB2312"/>
          <w:sz w:val="34"/>
          <w:szCs w:val="34"/>
        </w:rPr>
        <w:t>负责灾区社会治安工作，协助组织灾区群众紧急转移工作，参与配合有关灾害救助工作。</w:t>
      </w:r>
      <w:r>
        <w:rPr>
          <w:rFonts w:hint="eastAsia" w:eastAsia="仿宋_GB2312"/>
          <w:sz w:val="34"/>
          <w:szCs w:val="34"/>
        </w:rPr>
        <w:t>南开消防救援支队开展火灾防范及灭火救援，协助灾区转移受灾群众。区</w:t>
      </w:r>
      <w:r>
        <w:rPr>
          <w:rFonts w:eastAsia="仿宋_GB2312"/>
          <w:sz w:val="34"/>
          <w:szCs w:val="34"/>
        </w:rPr>
        <w:t>住建委</w:t>
      </w:r>
      <w:r>
        <w:rPr>
          <w:rFonts w:hint="eastAsia" w:eastAsia="仿宋_GB2312"/>
          <w:sz w:val="34"/>
          <w:szCs w:val="34"/>
        </w:rPr>
        <w:t>组织有关单位</w:t>
      </w:r>
      <w:r>
        <w:rPr>
          <w:rFonts w:eastAsia="仿宋_GB2312"/>
          <w:sz w:val="34"/>
          <w:szCs w:val="34"/>
        </w:rPr>
        <w:t>做好灾后房屋建筑损坏情况应急评估、鉴定等工作</w:t>
      </w:r>
      <w:r>
        <w:rPr>
          <w:rFonts w:hint="eastAsia" w:eastAsia="仿宋_GB2312"/>
          <w:sz w:val="34"/>
          <w:szCs w:val="34"/>
        </w:rPr>
        <w:t>。</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（6）灾情稳定后，</w:t>
      </w:r>
      <w:r>
        <w:rPr>
          <w:rFonts w:hint="eastAsia" w:eastAsia="仿宋_GB2312"/>
          <w:sz w:val="34"/>
          <w:szCs w:val="34"/>
        </w:rPr>
        <w:t>区减灾办指导受灾街道评估、核定自然灾害损失情况。</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（7）其他有关部门按照职责和分工做好相关工作。</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5.4.4</w:t>
      </w:r>
      <w:r>
        <w:rPr>
          <w:rFonts w:hint="eastAsia" w:eastAsia="仿宋_GB2312"/>
          <w:kern w:val="0"/>
          <w:sz w:val="34"/>
          <w:szCs w:val="34"/>
          <w:lang w:val="en-US" w:eastAsia="zh-CN"/>
        </w:rPr>
        <w:t xml:space="preserve"> </w:t>
      </w:r>
      <w:r>
        <w:rPr>
          <w:rFonts w:hint="eastAsia" w:eastAsia="仿宋_GB2312"/>
          <w:kern w:val="0"/>
          <w:sz w:val="34"/>
          <w:szCs w:val="34"/>
        </w:rPr>
        <w:t>响应终止</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eastAsia="仿宋_GB2312"/>
          <w:sz w:val="34"/>
          <w:szCs w:val="34"/>
        </w:rPr>
      </w:pPr>
      <w:r>
        <w:rPr>
          <w:rFonts w:hint="eastAsia" w:ascii="仿宋_GB2312" w:eastAsia="仿宋_GB2312"/>
          <w:sz w:val="34"/>
          <w:szCs w:val="34"/>
        </w:rPr>
        <w:t>救灾应急工作结束后，区减灾办向区减灾委提出建议，报请区减灾委主任批准，由区减灾委终止自然灾害救助三级响应，并向区减灾委主任、区人民政府报告，视情况向区委报告。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hint="eastAsia" w:eastAsia="楷体_GB2312"/>
          <w:kern w:val="0"/>
          <w:sz w:val="34"/>
          <w:szCs w:val="34"/>
        </w:rPr>
        <w:t>5</w:t>
      </w:r>
      <w:r>
        <w:rPr>
          <w:rFonts w:eastAsia="楷体_GB2312"/>
          <w:kern w:val="0"/>
          <w:sz w:val="34"/>
          <w:szCs w:val="34"/>
        </w:rPr>
        <w:t>.5 四级响应</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5.5.1</w:t>
      </w:r>
      <w:r>
        <w:rPr>
          <w:rFonts w:hint="eastAsia" w:eastAsia="仿宋_GB2312"/>
          <w:kern w:val="0"/>
          <w:sz w:val="34"/>
          <w:szCs w:val="34"/>
          <w:lang w:val="en-US" w:eastAsia="zh-CN"/>
        </w:rPr>
        <w:t xml:space="preserve"> </w:t>
      </w:r>
      <w:r>
        <w:rPr>
          <w:rFonts w:eastAsia="仿宋_GB2312"/>
          <w:kern w:val="0"/>
          <w:sz w:val="34"/>
          <w:szCs w:val="34"/>
        </w:rPr>
        <w:t>启动条件</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本</w:t>
      </w:r>
      <w:r>
        <w:rPr>
          <w:rFonts w:hint="eastAsia" w:eastAsia="仿宋_GB2312"/>
          <w:kern w:val="0"/>
          <w:sz w:val="34"/>
          <w:szCs w:val="34"/>
        </w:rPr>
        <w:t>区</w:t>
      </w:r>
      <w:r>
        <w:rPr>
          <w:rFonts w:eastAsia="仿宋_GB2312"/>
          <w:kern w:val="0"/>
          <w:sz w:val="34"/>
          <w:szCs w:val="34"/>
        </w:rPr>
        <w:t>行政区域内发生自然灾害，一次灾害过程出现下列情况之一的</w:t>
      </w:r>
      <w:r>
        <w:rPr>
          <w:rFonts w:hint="eastAsia" w:ascii="宋体" w:hAnsi="宋体" w:cs="宋体"/>
          <w:kern w:val="0"/>
          <w:sz w:val="34"/>
          <w:szCs w:val="34"/>
        </w:rPr>
        <w:t>：</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①</w:t>
      </w:r>
      <w:r>
        <w:rPr>
          <w:rFonts w:eastAsia="仿宋_GB2312"/>
          <w:kern w:val="0"/>
          <w:sz w:val="34"/>
          <w:szCs w:val="34"/>
        </w:rPr>
        <w:t>紧急转移安置或需紧急生活救助</w:t>
      </w:r>
      <w:r>
        <w:rPr>
          <w:rFonts w:hint="eastAsia" w:eastAsia="仿宋_GB2312"/>
          <w:kern w:val="0"/>
          <w:sz w:val="34"/>
          <w:szCs w:val="34"/>
        </w:rPr>
        <w:t>达到</w:t>
      </w:r>
      <w:r>
        <w:rPr>
          <w:rFonts w:eastAsia="仿宋_GB2312"/>
          <w:kern w:val="0"/>
          <w:sz w:val="34"/>
          <w:szCs w:val="34"/>
        </w:rPr>
        <w:t>4</w:t>
      </w:r>
      <w:r>
        <w:rPr>
          <w:rFonts w:hint="eastAsia" w:eastAsia="仿宋_GB2312"/>
          <w:kern w:val="0"/>
          <w:sz w:val="34"/>
          <w:szCs w:val="34"/>
        </w:rPr>
        <w:t>0人（含）以上、</w:t>
      </w:r>
      <w:r>
        <w:rPr>
          <w:rFonts w:eastAsia="仿宋_GB2312"/>
          <w:kern w:val="0"/>
          <w:sz w:val="34"/>
          <w:szCs w:val="34"/>
        </w:rPr>
        <w:t>200</w:t>
      </w:r>
      <w:r>
        <w:rPr>
          <w:rFonts w:hint="eastAsia" w:eastAsia="仿宋_GB2312"/>
          <w:kern w:val="0"/>
          <w:sz w:val="34"/>
          <w:szCs w:val="34"/>
        </w:rPr>
        <w:t>人以下；</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ascii="宋体" w:hAnsi="宋体" w:cs="宋体"/>
          <w:kern w:val="0"/>
          <w:sz w:val="34"/>
          <w:szCs w:val="34"/>
        </w:rPr>
        <w:t>②</w:t>
      </w:r>
      <w:r>
        <w:rPr>
          <w:rFonts w:eastAsia="仿宋_GB2312"/>
          <w:kern w:val="0"/>
          <w:sz w:val="34"/>
          <w:szCs w:val="34"/>
        </w:rPr>
        <w:t>倒塌和严重损坏房屋</w:t>
      </w:r>
      <w:r>
        <w:rPr>
          <w:rFonts w:hint="eastAsia" w:eastAsia="仿宋_GB2312"/>
          <w:kern w:val="0"/>
          <w:sz w:val="34"/>
          <w:szCs w:val="34"/>
        </w:rPr>
        <w:t>达到</w:t>
      </w:r>
      <w:r>
        <w:rPr>
          <w:rFonts w:eastAsia="仿宋_GB2312"/>
          <w:kern w:val="0"/>
          <w:sz w:val="34"/>
          <w:szCs w:val="34"/>
        </w:rPr>
        <w:t>1</w:t>
      </w:r>
      <w:r>
        <w:rPr>
          <w:rFonts w:hint="eastAsia" w:eastAsia="仿宋_GB2312"/>
          <w:kern w:val="0"/>
          <w:sz w:val="34"/>
          <w:szCs w:val="34"/>
        </w:rPr>
        <w:t>0</w:t>
      </w:r>
      <w:r>
        <w:rPr>
          <w:rFonts w:eastAsia="仿宋_GB2312"/>
          <w:kern w:val="0"/>
          <w:sz w:val="34"/>
          <w:szCs w:val="34"/>
        </w:rPr>
        <w:t>间</w:t>
      </w:r>
      <w:r>
        <w:rPr>
          <w:rFonts w:hint="eastAsia" w:eastAsia="仿宋_GB2312"/>
          <w:kern w:val="0"/>
          <w:sz w:val="34"/>
          <w:szCs w:val="34"/>
        </w:rPr>
        <w:t>（含）以上、</w:t>
      </w:r>
      <w:r>
        <w:rPr>
          <w:rFonts w:eastAsia="仿宋_GB2312"/>
          <w:kern w:val="0"/>
          <w:sz w:val="34"/>
          <w:szCs w:val="34"/>
        </w:rPr>
        <w:t>3</w:t>
      </w:r>
      <w:r>
        <w:rPr>
          <w:rFonts w:hint="eastAsia" w:eastAsia="仿宋_GB2312"/>
          <w:kern w:val="0"/>
          <w:sz w:val="34"/>
          <w:szCs w:val="34"/>
        </w:rPr>
        <w:t>0间以下；</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sz w:val="34"/>
          <w:szCs w:val="34"/>
        </w:rPr>
      </w:pPr>
      <w:r>
        <w:rPr>
          <w:rFonts w:hint="eastAsia" w:ascii="宋体" w:hAnsi="宋体" w:cs="宋体"/>
          <w:kern w:val="0"/>
          <w:sz w:val="34"/>
          <w:szCs w:val="34"/>
        </w:rPr>
        <w:t>③</w:t>
      </w:r>
      <w:r>
        <w:rPr>
          <w:rFonts w:hint="eastAsia" w:eastAsia="仿宋_GB2312"/>
          <w:kern w:val="0"/>
          <w:sz w:val="34"/>
          <w:szCs w:val="34"/>
        </w:rPr>
        <w:t>需要启动四级响应的其他情形</w:t>
      </w:r>
      <w:r>
        <w:rPr>
          <w:rFonts w:hint="eastAsia" w:ascii="仿宋_GB2312" w:hAnsi="宋体" w:eastAsia="仿宋_GB2312" w:cs="宋体"/>
          <w:kern w:val="0"/>
          <w:sz w:val="34"/>
          <w:szCs w:val="34"/>
        </w:rPr>
        <w:t>。</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5.5.2 启动程序</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灾害发生后，</w:t>
      </w:r>
      <w:r>
        <w:rPr>
          <w:rFonts w:hint="eastAsia" w:eastAsia="仿宋_GB2312"/>
          <w:sz w:val="34"/>
          <w:szCs w:val="34"/>
        </w:rPr>
        <w:t>区</w:t>
      </w:r>
      <w:r>
        <w:rPr>
          <w:rFonts w:eastAsia="仿宋_GB2312"/>
          <w:sz w:val="34"/>
          <w:szCs w:val="34"/>
        </w:rPr>
        <w:t>减灾办经分析评估，认定达到启动条件后，</w:t>
      </w:r>
      <w:r>
        <w:rPr>
          <w:rFonts w:hint="eastAsia" w:eastAsia="仿宋_GB2312"/>
          <w:sz w:val="34"/>
          <w:szCs w:val="34"/>
        </w:rPr>
        <w:t>经区减灾办主任批准，</w:t>
      </w:r>
      <w:r>
        <w:rPr>
          <w:rFonts w:eastAsia="仿宋_GB2312"/>
          <w:sz w:val="34"/>
          <w:szCs w:val="34"/>
        </w:rPr>
        <w:t>由</w:t>
      </w:r>
      <w:r>
        <w:rPr>
          <w:rFonts w:hint="eastAsia" w:eastAsia="仿宋_GB2312"/>
          <w:sz w:val="34"/>
          <w:szCs w:val="34"/>
        </w:rPr>
        <w:t>区</w:t>
      </w:r>
      <w:r>
        <w:rPr>
          <w:rFonts w:eastAsia="仿宋_GB2312"/>
          <w:sz w:val="34"/>
          <w:szCs w:val="34"/>
        </w:rPr>
        <w:t>减灾委启动自然灾害救助</w:t>
      </w:r>
      <w:r>
        <w:rPr>
          <w:rFonts w:hint="eastAsia" w:eastAsia="仿宋_GB2312"/>
          <w:sz w:val="34"/>
          <w:szCs w:val="34"/>
        </w:rPr>
        <w:t>四</w:t>
      </w:r>
      <w:r>
        <w:rPr>
          <w:rFonts w:eastAsia="仿宋_GB2312"/>
          <w:sz w:val="34"/>
          <w:szCs w:val="34"/>
        </w:rPr>
        <w:t>级响应，并向</w:t>
      </w:r>
      <w:r>
        <w:rPr>
          <w:rFonts w:hint="eastAsia" w:eastAsia="仿宋_GB2312"/>
          <w:sz w:val="34"/>
          <w:szCs w:val="34"/>
        </w:rPr>
        <w:t>区减灾委主任、区人民政府报告，视情况向区</w:t>
      </w:r>
      <w:r>
        <w:rPr>
          <w:rFonts w:eastAsia="仿宋_GB2312"/>
          <w:sz w:val="34"/>
          <w:szCs w:val="34"/>
        </w:rPr>
        <w:t>委报告。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5.5.</w:t>
      </w:r>
      <w:r>
        <w:rPr>
          <w:rFonts w:hint="eastAsia" w:eastAsia="仿宋_GB2312"/>
          <w:kern w:val="0"/>
          <w:sz w:val="34"/>
          <w:szCs w:val="34"/>
        </w:rPr>
        <w:t>3</w:t>
      </w:r>
      <w:r>
        <w:rPr>
          <w:rFonts w:eastAsia="仿宋_GB2312"/>
          <w:kern w:val="0"/>
          <w:sz w:val="34"/>
          <w:szCs w:val="34"/>
        </w:rPr>
        <w:t xml:space="preserve"> </w:t>
      </w:r>
      <w:r>
        <w:rPr>
          <w:rFonts w:hint="eastAsia" w:eastAsia="仿宋_GB2312"/>
          <w:kern w:val="0"/>
          <w:sz w:val="34"/>
          <w:szCs w:val="34"/>
        </w:rPr>
        <w:t>响应措施</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由</w:t>
      </w:r>
      <w:r>
        <w:rPr>
          <w:rFonts w:hint="eastAsia" w:eastAsia="仿宋_GB2312"/>
          <w:sz w:val="34"/>
          <w:szCs w:val="34"/>
        </w:rPr>
        <w:t>区</w:t>
      </w:r>
      <w:r>
        <w:rPr>
          <w:rFonts w:eastAsia="仿宋_GB2312"/>
          <w:sz w:val="34"/>
          <w:szCs w:val="34"/>
        </w:rPr>
        <w:t>减灾</w:t>
      </w:r>
      <w:r>
        <w:rPr>
          <w:rFonts w:hint="eastAsia" w:eastAsia="仿宋_GB2312"/>
          <w:sz w:val="34"/>
          <w:szCs w:val="34"/>
        </w:rPr>
        <w:t>办</w:t>
      </w:r>
      <w:r>
        <w:rPr>
          <w:rFonts w:eastAsia="仿宋_GB2312"/>
          <w:sz w:val="34"/>
          <w:szCs w:val="34"/>
        </w:rPr>
        <w:t>主任组织</w:t>
      </w:r>
      <w:r>
        <w:rPr>
          <w:rFonts w:hint="eastAsia" w:eastAsia="仿宋_GB2312"/>
          <w:sz w:val="34"/>
          <w:szCs w:val="34"/>
        </w:rPr>
        <w:t>协调</w:t>
      </w:r>
      <w:r>
        <w:rPr>
          <w:rFonts w:eastAsia="仿宋_GB2312"/>
          <w:sz w:val="34"/>
          <w:szCs w:val="34"/>
        </w:rPr>
        <w:t>自然灾害救助工作。视情况采取以下措施：</w:t>
      </w:r>
    </w:p>
    <w:p>
      <w:pPr>
        <w:pStyle w:val="3"/>
        <w:keepNext w:val="0"/>
        <w:keepLines w:val="0"/>
        <w:pageBreakBefore w:val="0"/>
        <w:kinsoku/>
        <w:wordWrap/>
        <w:overflowPunct/>
        <w:topLinePunct w:val="0"/>
        <w:autoSpaceDE/>
        <w:autoSpaceDN/>
        <w:bidi w:val="0"/>
        <w:adjustRightInd/>
        <w:snapToGrid/>
        <w:spacing w:line="240" w:lineRule="auto"/>
        <w:ind w:firstLine="643"/>
        <w:textAlignment w:val="auto"/>
        <w:rPr>
          <w:rFonts w:eastAsia="仿宋_GB2312"/>
          <w:sz w:val="34"/>
          <w:szCs w:val="34"/>
        </w:rPr>
      </w:pPr>
      <w:r>
        <w:rPr>
          <w:rFonts w:eastAsia="仿宋_GB2312"/>
          <w:sz w:val="34"/>
          <w:szCs w:val="34"/>
        </w:rPr>
        <w:t>（1）</w:t>
      </w:r>
      <w:r>
        <w:rPr>
          <w:rFonts w:hint="eastAsia" w:eastAsia="仿宋_GB2312"/>
          <w:sz w:val="34"/>
          <w:szCs w:val="34"/>
        </w:rPr>
        <w:t>区</w:t>
      </w:r>
      <w:r>
        <w:rPr>
          <w:rFonts w:eastAsia="仿宋_GB2312"/>
          <w:sz w:val="34"/>
          <w:szCs w:val="34"/>
        </w:rPr>
        <w:t>减灾</w:t>
      </w:r>
      <w:r>
        <w:rPr>
          <w:rFonts w:hint="eastAsia" w:eastAsia="仿宋_GB2312"/>
          <w:sz w:val="34"/>
          <w:szCs w:val="34"/>
        </w:rPr>
        <w:t>办</w:t>
      </w:r>
      <w:r>
        <w:rPr>
          <w:rFonts w:eastAsia="仿宋_GB2312"/>
          <w:sz w:val="34"/>
          <w:szCs w:val="34"/>
        </w:rPr>
        <w:t>主任</w:t>
      </w:r>
      <w:r>
        <w:rPr>
          <w:rFonts w:hint="eastAsia" w:eastAsia="仿宋_GB2312"/>
          <w:sz w:val="34"/>
          <w:szCs w:val="34"/>
        </w:rPr>
        <w:t>及时组织区有关单位</w:t>
      </w:r>
      <w:r>
        <w:rPr>
          <w:rFonts w:eastAsia="仿宋_GB2312"/>
          <w:sz w:val="34"/>
          <w:szCs w:val="34"/>
        </w:rPr>
        <w:t>及受灾</w:t>
      </w:r>
      <w:r>
        <w:rPr>
          <w:rFonts w:hint="eastAsia" w:eastAsia="仿宋_GB2312"/>
          <w:sz w:val="34"/>
          <w:szCs w:val="34"/>
        </w:rPr>
        <w:t>街道召开会商会议</w:t>
      </w:r>
      <w:r>
        <w:rPr>
          <w:rFonts w:eastAsia="仿宋_GB2312"/>
          <w:sz w:val="34"/>
          <w:szCs w:val="34"/>
        </w:rPr>
        <w:t>，传达贯彻上级指示精神，听取工作情况汇报，分析灾区形势</w:t>
      </w:r>
      <w:r>
        <w:rPr>
          <w:rFonts w:hint="eastAsia" w:eastAsia="仿宋_GB2312"/>
          <w:sz w:val="34"/>
          <w:szCs w:val="34"/>
        </w:rPr>
        <w:t>和工作进展</w:t>
      </w:r>
      <w:r>
        <w:rPr>
          <w:rFonts w:eastAsia="仿宋_GB2312"/>
          <w:sz w:val="34"/>
          <w:szCs w:val="34"/>
        </w:rPr>
        <w:t>，研究制定部署</w:t>
      </w:r>
      <w:r>
        <w:rPr>
          <w:rFonts w:hint="eastAsia" w:eastAsia="仿宋_GB2312"/>
          <w:sz w:val="34"/>
          <w:szCs w:val="34"/>
        </w:rPr>
        <w:t>和落实</w:t>
      </w:r>
      <w:r>
        <w:rPr>
          <w:rFonts w:eastAsia="仿宋_GB2312"/>
          <w:sz w:val="34"/>
          <w:szCs w:val="34"/>
        </w:rPr>
        <w:t>对灾区的救灾支持措施。</w:t>
      </w:r>
    </w:p>
    <w:p>
      <w:pPr>
        <w:pStyle w:val="3"/>
        <w:keepNext w:val="0"/>
        <w:keepLines w:val="0"/>
        <w:pageBreakBefore w:val="0"/>
        <w:kinsoku/>
        <w:wordWrap/>
        <w:overflowPunct/>
        <w:topLinePunct w:val="0"/>
        <w:autoSpaceDE/>
        <w:autoSpaceDN/>
        <w:bidi w:val="0"/>
        <w:adjustRightInd/>
        <w:snapToGrid/>
        <w:spacing w:line="240" w:lineRule="auto"/>
        <w:ind w:firstLine="643"/>
        <w:textAlignment w:val="auto"/>
        <w:rPr>
          <w:rFonts w:eastAsia="仿宋_GB2312"/>
          <w:sz w:val="34"/>
          <w:szCs w:val="34"/>
        </w:rPr>
      </w:pPr>
      <w:r>
        <w:rPr>
          <w:rFonts w:eastAsia="仿宋_GB2312"/>
          <w:sz w:val="34"/>
          <w:szCs w:val="34"/>
        </w:rPr>
        <w:t>（2）</w:t>
      </w:r>
      <w:r>
        <w:rPr>
          <w:rFonts w:hint="eastAsia" w:eastAsia="仿宋_GB2312"/>
          <w:sz w:val="34"/>
          <w:szCs w:val="34"/>
        </w:rPr>
        <w:t>由区</w:t>
      </w:r>
      <w:r>
        <w:rPr>
          <w:rFonts w:eastAsia="仿宋_GB2312"/>
          <w:sz w:val="34"/>
          <w:szCs w:val="34"/>
        </w:rPr>
        <w:t>减灾</w:t>
      </w:r>
      <w:r>
        <w:rPr>
          <w:rFonts w:hint="eastAsia" w:eastAsia="仿宋_GB2312"/>
          <w:sz w:val="34"/>
          <w:szCs w:val="34"/>
        </w:rPr>
        <w:t>办</w:t>
      </w:r>
      <w:r>
        <w:rPr>
          <w:rFonts w:eastAsia="仿宋_GB2312"/>
          <w:sz w:val="34"/>
          <w:szCs w:val="34"/>
        </w:rPr>
        <w:t>主任</w:t>
      </w:r>
      <w:r>
        <w:rPr>
          <w:rFonts w:hint="eastAsia" w:eastAsia="仿宋_GB2312"/>
          <w:sz w:val="34"/>
          <w:szCs w:val="34"/>
        </w:rPr>
        <w:t>带队、</w:t>
      </w:r>
      <w:r>
        <w:rPr>
          <w:rFonts w:eastAsia="仿宋_GB2312"/>
          <w:sz w:val="34"/>
          <w:szCs w:val="34"/>
        </w:rPr>
        <w:t>有关部门</w:t>
      </w:r>
      <w:r>
        <w:rPr>
          <w:rFonts w:hint="eastAsia" w:eastAsia="仿宋_GB2312"/>
          <w:sz w:val="34"/>
          <w:szCs w:val="34"/>
        </w:rPr>
        <w:t>参加的联合工作组赶</w:t>
      </w:r>
      <w:r>
        <w:rPr>
          <w:rFonts w:eastAsia="仿宋_GB2312"/>
          <w:sz w:val="34"/>
          <w:szCs w:val="34"/>
        </w:rPr>
        <w:t>赴灾区看望慰问受灾群众，实地查看灾情，</w:t>
      </w:r>
      <w:r>
        <w:rPr>
          <w:rFonts w:hint="eastAsia" w:eastAsia="仿宋_GB2312"/>
          <w:sz w:val="34"/>
          <w:szCs w:val="34"/>
        </w:rPr>
        <w:t>协助指导受灾街道</w:t>
      </w:r>
      <w:r>
        <w:rPr>
          <w:rFonts w:eastAsia="仿宋_GB2312"/>
          <w:sz w:val="34"/>
          <w:szCs w:val="34"/>
        </w:rPr>
        <w:t>开展灾害救助工作。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（3）</w:t>
      </w:r>
      <w:r>
        <w:rPr>
          <w:rFonts w:hint="eastAsia" w:eastAsia="仿宋_GB2312"/>
          <w:sz w:val="34"/>
          <w:szCs w:val="34"/>
        </w:rPr>
        <w:t>区</w:t>
      </w:r>
      <w:r>
        <w:rPr>
          <w:rFonts w:eastAsia="仿宋_GB2312"/>
          <w:sz w:val="34"/>
          <w:szCs w:val="34"/>
        </w:rPr>
        <w:t>应急局及时掌握</w:t>
      </w:r>
      <w:r>
        <w:rPr>
          <w:rFonts w:hint="eastAsia" w:eastAsia="仿宋_GB2312"/>
          <w:sz w:val="34"/>
          <w:szCs w:val="34"/>
        </w:rPr>
        <w:t>并</w:t>
      </w:r>
      <w:r>
        <w:rPr>
          <w:rFonts w:eastAsia="仿宋_GB2312"/>
          <w:sz w:val="34"/>
          <w:szCs w:val="34"/>
        </w:rPr>
        <w:t>按照有关规定统一上报、发布灾情</w:t>
      </w:r>
      <w:r>
        <w:rPr>
          <w:rFonts w:hint="eastAsia" w:eastAsia="仿宋_GB2312"/>
          <w:sz w:val="34"/>
          <w:szCs w:val="34"/>
        </w:rPr>
        <w:t>和救灾工作动态信息</w:t>
      </w:r>
      <w:r>
        <w:rPr>
          <w:rFonts w:eastAsia="仿宋_GB2312"/>
          <w:sz w:val="34"/>
          <w:szCs w:val="34"/>
        </w:rPr>
        <w:t>。</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（4）</w:t>
      </w:r>
      <w:r>
        <w:rPr>
          <w:rFonts w:hint="eastAsia" w:eastAsia="仿宋_GB2312"/>
          <w:sz w:val="34"/>
          <w:szCs w:val="34"/>
        </w:rPr>
        <w:t>遭受自然灾害后，区财政局会同区应急局根据灾情制定区级自然灾害生活救助资金分配方案，并根据资金分配方案及时拨付资金</w:t>
      </w:r>
      <w:r>
        <w:rPr>
          <w:rFonts w:eastAsia="仿宋_GB2312"/>
          <w:sz w:val="34"/>
          <w:szCs w:val="34"/>
        </w:rPr>
        <w:t>。</w:t>
      </w:r>
      <w:r>
        <w:rPr>
          <w:rFonts w:hint="eastAsia" w:eastAsia="仿宋_GB2312"/>
          <w:sz w:val="34"/>
          <w:szCs w:val="34"/>
        </w:rPr>
        <w:t>区</w:t>
      </w:r>
      <w:r>
        <w:rPr>
          <w:rFonts w:eastAsia="仿宋_GB2312"/>
          <w:sz w:val="34"/>
          <w:szCs w:val="34"/>
        </w:rPr>
        <w:t>应急局、</w:t>
      </w:r>
      <w:r>
        <w:rPr>
          <w:rFonts w:hint="eastAsia" w:eastAsia="仿宋_GB2312"/>
          <w:sz w:val="34"/>
          <w:szCs w:val="34"/>
        </w:rPr>
        <w:t>区</w:t>
      </w:r>
      <w:r>
        <w:rPr>
          <w:rFonts w:eastAsia="仿宋_GB2312"/>
          <w:sz w:val="34"/>
          <w:szCs w:val="34"/>
        </w:rPr>
        <w:t>商务局</w:t>
      </w:r>
      <w:r>
        <w:rPr>
          <w:rFonts w:hint="eastAsia" w:eastAsia="仿宋_GB2312"/>
          <w:sz w:val="34"/>
          <w:szCs w:val="34"/>
        </w:rPr>
        <w:t>和民政局</w:t>
      </w:r>
      <w:r>
        <w:rPr>
          <w:rFonts w:eastAsia="仿宋_GB2312"/>
          <w:sz w:val="34"/>
          <w:szCs w:val="34"/>
        </w:rPr>
        <w:t>等部门为灾区紧急调拨生活救助物资，指导、监督基层救灾应急措施的落实和救灾款物的发放，保障受灾人员基本生活。</w:t>
      </w:r>
      <w:r>
        <w:rPr>
          <w:rFonts w:hint="eastAsia" w:eastAsia="仿宋_GB2312"/>
          <w:sz w:val="34"/>
          <w:szCs w:val="34"/>
        </w:rPr>
        <w:t>区</w:t>
      </w:r>
      <w:r>
        <w:rPr>
          <w:rFonts w:eastAsia="仿宋_GB2312"/>
          <w:sz w:val="34"/>
          <w:szCs w:val="34"/>
        </w:rPr>
        <w:t>发改委做好粮食供应保障。</w:t>
      </w:r>
      <w:r>
        <w:rPr>
          <w:rFonts w:hint="eastAsia" w:eastAsia="仿宋_GB2312"/>
          <w:sz w:val="34"/>
          <w:szCs w:val="34"/>
        </w:rPr>
        <w:t>区</w:t>
      </w:r>
      <w:r>
        <w:rPr>
          <w:rFonts w:eastAsia="仿宋_GB2312"/>
          <w:sz w:val="34"/>
          <w:szCs w:val="34"/>
        </w:rPr>
        <w:t>卫健委、</w:t>
      </w:r>
      <w:r>
        <w:rPr>
          <w:rFonts w:hint="eastAsia" w:eastAsia="仿宋_GB2312"/>
          <w:sz w:val="34"/>
          <w:szCs w:val="34"/>
        </w:rPr>
        <w:t>区</w:t>
      </w:r>
      <w:r>
        <w:rPr>
          <w:rFonts w:eastAsia="仿宋_GB2312"/>
          <w:sz w:val="34"/>
          <w:szCs w:val="34"/>
        </w:rPr>
        <w:t>民政局及时组织队伍赴灾区开展医疗救治、卫生防疫、心理抚慰和遇难人员遗体善后处置等工作。</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eastAsia="仿宋_GB2312"/>
          <w:sz w:val="34"/>
          <w:szCs w:val="34"/>
        </w:rPr>
      </w:pPr>
      <w:r>
        <w:rPr>
          <w:rFonts w:eastAsia="仿宋_GB2312"/>
          <w:sz w:val="34"/>
          <w:szCs w:val="34"/>
        </w:rPr>
        <w:t>（5）灾情稳定后，</w:t>
      </w:r>
      <w:r>
        <w:rPr>
          <w:rFonts w:hint="eastAsia" w:eastAsia="仿宋_GB2312"/>
          <w:sz w:val="34"/>
          <w:szCs w:val="34"/>
        </w:rPr>
        <w:t>区</w:t>
      </w:r>
      <w:r>
        <w:rPr>
          <w:rFonts w:eastAsia="仿宋_GB2312"/>
          <w:sz w:val="34"/>
          <w:szCs w:val="34"/>
        </w:rPr>
        <w:t>减灾</w:t>
      </w:r>
      <w:r>
        <w:rPr>
          <w:rFonts w:hint="eastAsia" w:eastAsia="仿宋_GB2312"/>
          <w:sz w:val="34"/>
          <w:szCs w:val="34"/>
        </w:rPr>
        <w:t>办指导受灾街道评估、核定自然灾害损失情况</w:t>
      </w:r>
      <w:r>
        <w:rPr>
          <w:rFonts w:eastAsia="仿宋_GB2312"/>
          <w:sz w:val="34"/>
          <w:szCs w:val="34"/>
        </w:rPr>
        <w:t>。</w:t>
      </w:r>
    </w:p>
    <w:p>
      <w:pPr>
        <w:pStyle w:val="3"/>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sz w:val="34"/>
          <w:szCs w:val="34"/>
        </w:rPr>
      </w:pPr>
      <w:r>
        <w:rPr>
          <w:rFonts w:eastAsia="仿宋_GB2312"/>
          <w:sz w:val="34"/>
          <w:szCs w:val="34"/>
        </w:rPr>
        <w:t>（</w:t>
      </w:r>
      <w:r>
        <w:rPr>
          <w:rFonts w:hint="eastAsia" w:eastAsia="仿宋_GB2312"/>
          <w:sz w:val="34"/>
          <w:szCs w:val="34"/>
          <w:lang w:val="en-US" w:eastAsia="zh-CN"/>
        </w:rPr>
        <w:t>6</w:t>
      </w:r>
      <w:r>
        <w:rPr>
          <w:rFonts w:eastAsia="仿宋_GB2312"/>
          <w:sz w:val="34"/>
          <w:szCs w:val="34"/>
        </w:rPr>
        <w:t>）其他有关部门按照职责和分工做好相关工作。</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5.5.4</w:t>
      </w:r>
      <w:r>
        <w:rPr>
          <w:rFonts w:hint="eastAsia" w:eastAsia="仿宋_GB2312"/>
          <w:kern w:val="0"/>
          <w:sz w:val="34"/>
          <w:szCs w:val="34"/>
          <w:lang w:val="en-US" w:eastAsia="zh-CN"/>
        </w:rPr>
        <w:t xml:space="preserve"> </w:t>
      </w:r>
      <w:r>
        <w:rPr>
          <w:rFonts w:hint="eastAsia" w:eastAsia="仿宋_GB2312"/>
          <w:kern w:val="0"/>
          <w:sz w:val="34"/>
          <w:szCs w:val="34"/>
        </w:rPr>
        <w:t>响应终止</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eastAsia="仿宋_GB2312"/>
          <w:sz w:val="34"/>
          <w:szCs w:val="34"/>
        </w:rPr>
      </w:pPr>
      <w:r>
        <w:rPr>
          <w:rFonts w:hint="eastAsia" w:ascii="仿宋_GB2312" w:eastAsia="仿宋_GB2312"/>
          <w:sz w:val="34"/>
          <w:szCs w:val="34"/>
        </w:rPr>
        <w:t>救灾应急工作结束后，经区减灾办主任批准，由区减灾委终止自然灾害救助四级响应，并向区减灾委主任、区人民政府报告，视情况向区委报告。</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ascii="楷体_GB2312" w:eastAsia="楷体_GB2312"/>
          <w:kern w:val="0"/>
          <w:sz w:val="34"/>
          <w:szCs w:val="34"/>
        </w:rPr>
      </w:pPr>
      <w:r>
        <w:rPr>
          <w:rFonts w:hint="eastAsia" w:eastAsia="仿宋_GB2312"/>
          <w:kern w:val="0"/>
          <w:sz w:val="34"/>
          <w:szCs w:val="34"/>
        </w:rPr>
        <w:t>5</w:t>
      </w:r>
      <w:r>
        <w:rPr>
          <w:rFonts w:eastAsia="仿宋_GB2312"/>
          <w:kern w:val="0"/>
          <w:sz w:val="34"/>
          <w:szCs w:val="34"/>
        </w:rPr>
        <w:t xml:space="preserve">.6 </w:t>
      </w:r>
      <w:r>
        <w:rPr>
          <w:rFonts w:hint="eastAsia" w:ascii="楷体_GB2312" w:eastAsia="楷体_GB2312"/>
          <w:kern w:val="0"/>
          <w:sz w:val="34"/>
          <w:szCs w:val="34"/>
        </w:rPr>
        <w:t>信息发布</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信息发布坚持实事求是、及时准确、公开透明的原则。信息发布形式包括授权发布、组织报道、接受记者采访、举行新闻发布会、重点新闻网站或政府网站发布等，应当主动通过应急广播、重点新闻网站或政府网站、政务微博、政务微信、政务客户端等发布信息。</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灾情稳定前，区应急局应当及时向社会滚动发布全区自然灾害造成的人员伤亡、财产损失和自然灾害救助工作动态及成效、下一步安排等情况。</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灾情稳定后，区减灾委按照有关规定统一发布全区自然灾害损失情况。</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关于灾情核定和发布工作，法律法规另有规定的，从其规定。</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eastAsia="楷体_GB2312"/>
          <w:kern w:val="0"/>
          <w:sz w:val="34"/>
          <w:szCs w:val="34"/>
        </w:rPr>
        <w:t>5.7</w:t>
      </w:r>
      <w:r>
        <w:rPr>
          <w:rFonts w:hint="eastAsia" w:eastAsia="楷体_GB2312"/>
          <w:kern w:val="0"/>
          <w:sz w:val="34"/>
          <w:szCs w:val="34"/>
        </w:rPr>
        <w:t xml:space="preserve"> 响应等级调整</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hint="eastAsia" w:eastAsia="仿宋_GB2312"/>
          <w:kern w:val="0"/>
          <w:sz w:val="34"/>
          <w:szCs w:val="34"/>
        </w:rPr>
        <w:t>对于敏感地区、敏感时间和救助能力相对薄弱的地区等，启动区级自然灾害救助应急响应的级别可适当提高，并视发展态势及时调整，避免响应不足或响应过度。</w:t>
      </w:r>
    </w:p>
    <w:p>
      <w:pPr>
        <w:keepNext w:val="0"/>
        <w:keepLines w:val="0"/>
        <w:pageBreakBefore w:val="0"/>
        <w:widowControl/>
        <w:kinsoku/>
        <w:wordWrap/>
        <w:overflowPunct/>
        <w:topLinePunct w:val="0"/>
        <w:autoSpaceDE/>
        <w:autoSpaceDN/>
        <w:bidi w:val="0"/>
        <w:adjustRightInd/>
        <w:snapToGrid/>
        <w:spacing w:line="240" w:lineRule="auto"/>
        <w:ind w:firstLine="702" w:firstLineChars="200"/>
        <w:textAlignment w:val="auto"/>
        <w:outlineLvl w:val="0"/>
        <w:rPr>
          <w:rFonts w:eastAsia="黑体"/>
          <w:kern w:val="0"/>
          <w:sz w:val="34"/>
          <w:szCs w:val="34"/>
        </w:rPr>
      </w:pPr>
      <w:r>
        <w:rPr>
          <w:rFonts w:eastAsia="黑体"/>
          <w:kern w:val="0"/>
          <w:sz w:val="34"/>
          <w:szCs w:val="34"/>
        </w:rPr>
        <w:t xml:space="preserve">6 </w:t>
      </w:r>
      <w:r>
        <w:rPr>
          <w:rFonts w:hint="eastAsia" w:eastAsia="黑体"/>
          <w:kern w:val="0"/>
          <w:sz w:val="34"/>
          <w:szCs w:val="34"/>
        </w:rPr>
        <w:t>灾后救助与恢复重建</w:t>
      </w:r>
    </w:p>
    <w:p>
      <w:pPr>
        <w:keepNext w:val="0"/>
        <w:keepLines w:val="0"/>
        <w:pageBreakBefore w:val="0"/>
        <w:kinsoku/>
        <w:wordWrap/>
        <w:overflowPunct/>
        <w:topLinePunct w:val="0"/>
        <w:autoSpaceDE/>
        <w:autoSpaceDN/>
        <w:bidi w:val="0"/>
        <w:adjustRightInd/>
        <w:snapToGrid/>
        <w:spacing w:line="240" w:lineRule="auto"/>
        <w:ind w:firstLine="702" w:firstLineChars="200"/>
        <w:textAlignment w:val="auto"/>
        <w:rPr>
          <w:rFonts w:eastAsia="楷体_GB2312"/>
          <w:kern w:val="0"/>
          <w:sz w:val="34"/>
          <w:szCs w:val="34"/>
        </w:rPr>
      </w:pPr>
      <w:r>
        <w:rPr>
          <w:rFonts w:eastAsia="楷体_GB2312"/>
          <w:kern w:val="0"/>
          <w:sz w:val="34"/>
          <w:szCs w:val="34"/>
        </w:rPr>
        <w:t>6</w:t>
      </w:r>
      <w:r>
        <w:rPr>
          <w:rFonts w:hint="eastAsia" w:eastAsia="楷体_GB2312"/>
          <w:kern w:val="0"/>
          <w:sz w:val="34"/>
          <w:szCs w:val="34"/>
        </w:rPr>
        <w:t>.1 过渡性生活救助</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仿宋_GB2312"/>
          <w:kern w:val="0"/>
          <w:sz w:val="34"/>
          <w:szCs w:val="34"/>
        </w:rPr>
      </w:pPr>
      <w:r>
        <w:rPr>
          <w:rFonts w:hint="eastAsia" w:eastAsia="仿宋_GB2312"/>
          <w:kern w:val="0"/>
          <w:sz w:val="34"/>
          <w:szCs w:val="34"/>
        </w:rPr>
        <w:t>　　</w:t>
      </w:r>
      <w:r>
        <w:rPr>
          <w:rFonts w:eastAsia="仿宋_GB2312"/>
          <w:kern w:val="0"/>
          <w:sz w:val="34"/>
          <w:szCs w:val="34"/>
        </w:rPr>
        <w:t>6</w:t>
      </w:r>
      <w:r>
        <w:rPr>
          <w:rFonts w:hint="eastAsia" w:eastAsia="仿宋_GB2312"/>
          <w:kern w:val="0"/>
          <w:sz w:val="34"/>
          <w:szCs w:val="34"/>
        </w:rPr>
        <w:t>.1.1 自然灾害发生后，区减灾办组织有关部门、专家及受灾街道办事处评估灾区过渡性生活救助需求情况。</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仿宋_GB2312"/>
          <w:kern w:val="0"/>
          <w:sz w:val="34"/>
          <w:szCs w:val="34"/>
        </w:rPr>
      </w:pPr>
      <w:r>
        <w:rPr>
          <w:rFonts w:hint="eastAsia" w:eastAsia="仿宋_GB2312"/>
          <w:kern w:val="0"/>
          <w:sz w:val="34"/>
          <w:szCs w:val="34"/>
        </w:rPr>
        <w:t>　　</w:t>
      </w:r>
      <w:r>
        <w:rPr>
          <w:rFonts w:eastAsia="仿宋_GB2312"/>
          <w:kern w:val="0"/>
          <w:sz w:val="34"/>
          <w:szCs w:val="34"/>
        </w:rPr>
        <w:t>6</w:t>
      </w:r>
      <w:r>
        <w:rPr>
          <w:rFonts w:hint="eastAsia" w:eastAsia="仿宋_GB2312"/>
          <w:kern w:val="0"/>
          <w:sz w:val="34"/>
          <w:szCs w:val="34"/>
        </w:rPr>
        <w:t>.1.2</w:t>
      </w:r>
      <w:r>
        <w:rPr>
          <w:rFonts w:hint="eastAsia" w:eastAsia="仿宋_GB2312"/>
          <w:kern w:val="0"/>
          <w:sz w:val="34"/>
          <w:szCs w:val="34"/>
          <w:lang w:val="en-US" w:eastAsia="zh-CN"/>
        </w:rPr>
        <w:t xml:space="preserve"> </w:t>
      </w:r>
      <w:r>
        <w:rPr>
          <w:rFonts w:hint="eastAsia" w:eastAsia="仿宋_GB2312"/>
          <w:kern w:val="0"/>
          <w:sz w:val="34"/>
          <w:szCs w:val="34"/>
        </w:rPr>
        <w:t>区人民政府在确保安全前提下，采取就地安置与异地安置、政府安置与自行安置相结合的方式，组织有关单位对受灾人员进行过渡性安置。必要时由区人民政府报请市人民政府组织开展受灾人员过渡性安置。</w:t>
      </w:r>
    </w:p>
    <w:p>
      <w:pPr>
        <w:keepNext w:val="0"/>
        <w:keepLines w:val="0"/>
        <w:pageBreakBefore w:val="0"/>
        <w:widowControl/>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6.1.3</w:t>
      </w:r>
      <w:r>
        <w:rPr>
          <w:rFonts w:hint="eastAsia" w:eastAsia="仿宋_GB2312"/>
          <w:kern w:val="0"/>
          <w:sz w:val="34"/>
          <w:szCs w:val="34"/>
          <w:lang w:val="en-US" w:eastAsia="zh-CN"/>
        </w:rPr>
        <w:t xml:space="preserve"> </w:t>
      </w:r>
      <w:r>
        <w:rPr>
          <w:rFonts w:hint="eastAsia" w:eastAsia="仿宋_GB2312"/>
          <w:kern w:val="0"/>
          <w:sz w:val="34"/>
          <w:szCs w:val="34"/>
        </w:rPr>
        <w:t>区人民政府组织有关部门在市应急局指导下，做好过渡性救助的人员核定、资金发放等工作。收到市财政局、市应急局下达的补助资金拨款通知后，区财政局、区应急局严格按照市级有关加强预算执行管理工作的要求，统筹地方财力及时分配和拨付补助资金，增强预算执行的时效性和均衡性，并按规定分列中央自然灾害生活补助和地方自然灾害生活补助科目，同时将拨付或使用资金的相关文件抄报区人民政府和市财政局、市应急局。</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仿宋_GB2312"/>
          <w:kern w:val="0"/>
          <w:sz w:val="34"/>
          <w:szCs w:val="34"/>
        </w:rPr>
      </w:pPr>
      <w:r>
        <w:rPr>
          <w:rFonts w:hint="eastAsia" w:eastAsia="仿宋_GB2312"/>
          <w:kern w:val="0"/>
          <w:sz w:val="34"/>
          <w:szCs w:val="34"/>
        </w:rPr>
        <w:t>　　</w:t>
      </w:r>
      <w:r>
        <w:rPr>
          <w:rFonts w:eastAsia="仿宋_GB2312"/>
          <w:kern w:val="0"/>
          <w:sz w:val="34"/>
          <w:szCs w:val="34"/>
        </w:rPr>
        <w:t>6</w:t>
      </w:r>
      <w:r>
        <w:rPr>
          <w:rFonts w:hint="eastAsia" w:eastAsia="仿宋_GB2312"/>
          <w:kern w:val="0"/>
          <w:sz w:val="34"/>
          <w:szCs w:val="34"/>
        </w:rPr>
        <w:t>.1.</w:t>
      </w:r>
      <w:r>
        <w:rPr>
          <w:rFonts w:eastAsia="仿宋_GB2312"/>
          <w:kern w:val="0"/>
          <w:sz w:val="34"/>
          <w:szCs w:val="34"/>
        </w:rPr>
        <w:t>4</w:t>
      </w:r>
      <w:r>
        <w:rPr>
          <w:rFonts w:hint="eastAsia" w:eastAsia="仿宋_GB2312"/>
          <w:kern w:val="0"/>
          <w:sz w:val="34"/>
          <w:szCs w:val="34"/>
          <w:lang w:val="en-US" w:eastAsia="zh-CN"/>
        </w:rPr>
        <w:t xml:space="preserve"> </w:t>
      </w:r>
      <w:r>
        <w:rPr>
          <w:rFonts w:hint="eastAsia" w:eastAsia="仿宋_GB2312"/>
          <w:kern w:val="0"/>
          <w:sz w:val="34"/>
          <w:szCs w:val="34"/>
        </w:rPr>
        <w:t>区应急局、区财政局负责做好灾区过渡性生活救助政策和措施的具体落实，接受市应急局和市财政局的监督检查，配合开展过渡性生活救助工作结束后的绩效评估工作。</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仿宋_GB2312"/>
          <w:kern w:val="0"/>
          <w:sz w:val="34"/>
          <w:szCs w:val="34"/>
        </w:rPr>
      </w:pPr>
      <w:r>
        <w:rPr>
          <w:rFonts w:hint="eastAsia" w:eastAsia="仿宋_GB2312"/>
          <w:kern w:val="0"/>
          <w:sz w:val="34"/>
          <w:szCs w:val="34"/>
        </w:rPr>
        <w:t>　</w:t>
      </w:r>
      <w:r>
        <w:rPr>
          <w:rFonts w:hint="eastAsia" w:eastAsia="楷体_GB2312"/>
          <w:kern w:val="0"/>
          <w:sz w:val="34"/>
          <w:szCs w:val="34"/>
        </w:rPr>
        <w:t>　</w:t>
      </w:r>
      <w:r>
        <w:rPr>
          <w:rFonts w:eastAsia="楷体_GB2312"/>
          <w:kern w:val="0"/>
          <w:sz w:val="34"/>
          <w:szCs w:val="34"/>
        </w:rPr>
        <w:t>6</w:t>
      </w:r>
      <w:r>
        <w:rPr>
          <w:rFonts w:hint="eastAsia" w:eastAsia="楷体_GB2312"/>
          <w:kern w:val="0"/>
          <w:sz w:val="34"/>
          <w:szCs w:val="34"/>
        </w:rPr>
        <w:t>.2 冬春救助</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仿宋_GB2312"/>
          <w:kern w:val="0"/>
          <w:sz w:val="34"/>
          <w:szCs w:val="34"/>
        </w:rPr>
      </w:pPr>
      <w:r>
        <w:rPr>
          <w:rFonts w:hint="eastAsia" w:eastAsia="仿宋_GB2312"/>
          <w:kern w:val="0"/>
          <w:sz w:val="34"/>
          <w:szCs w:val="34"/>
        </w:rPr>
        <w:t>　　自然灾害发生后的当年冬季、次年春季，区人民政府组织区发改委、区商务局和区民政局等部门为生活困难的受灾人员提供基本生活必需品和救灾物资等必要的救助。</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仿宋_GB2312"/>
          <w:kern w:val="0"/>
          <w:sz w:val="34"/>
          <w:szCs w:val="34"/>
        </w:rPr>
      </w:pPr>
      <w:r>
        <w:rPr>
          <w:rFonts w:hint="eastAsia" w:eastAsia="仿宋_GB2312"/>
          <w:kern w:val="0"/>
          <w:sz w:val="34"/>
          <w:szCs w:val="34"/>
        </w:rPr>
        <w:t>　　</w:t>
      </w:r>
      <w:r>
        <w:rPr>
          <w:rFonts w:eastAsia="仿宋_GB2312"/>
          <w:kern w:val="0"/>
          <w:sz w:val="34"/>
          <w:szCs w:val="34"/>
        </w:rPr>
        <w:t>6</w:t>
      </w:r>
      <w:r>
        <w:rPr>
          <w:rFonts w:hint="eastAsia" w:eastAsia="仿宋_GB2312"/>
          <w:kern w:val="0"/>
          <w:sz w:val="34"/>
          <w:szCs w:val="34"/>
        </w:rPr>
        <w:t>.2.1 区应急局会同各街道办事处于每年9月下旬开展受灾群众生活困难状况评估，并核实情况。</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仿宋_GB2312"/>
          <w:kern w:val="0"/>
          <w:sz w:val="34"/>
          <w:szCs w:val="34"/>
        </w:rPr>
      </w:pPr>
      <w:r>
        <w:rPr>
          <w:rFonts w:hint="eastAsia" w:eastAsia="仿宋_GB2312"/>
          <w:kern w:val="0"/>
          <w:sz w:val="34"/>
          <w:szCs w:val="34"/>
        </w:rPr>
        <w:t>　　</w:t>
      </w:r>
      <w:r>
        <w:rPr>
          <w:rFonts w:eastAsia="仿宋_GB2312"/>
          <w:kern w:val="0"/>
          <w:sz w:val="34"/>
          <w:szCs w:val="34"/>
        </w:rPr>
        <w:t>6</w:t>
      </w:r>
      <w:r>
        <w:rPr>
          <w:rFonts w:hint="eastAsia" w:eastAsia="仿宋_GB2312"/>
          <w:kern w:val="0"/>
          <w:sz w:val="34"/>
          <w:szCs w:val="34"/>
        </w:rPr>
        <w:t>.2.2区应急局在每年10月上旬前统计、评估本行政区域受灾人员当年冬季、次年春季的基本生活困难和需求，核实救助对象，编制工作台账，制定救助工作方案，经区人民政府批准后组织实施，并报市应急局备案。</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eastAsia="仿宋_GB2312"/>
          <w:kern w:val="0"/>
          <w:sz w:val="34"/>
          <w:szCs w:val="34"/>
        </w:rPr>
      </w:pPr>
      <w:r>
        <w:rPr>
          <w:rFonts w:eastAsia="仿宋_GB2312"/>
          <w:kern w:val="0"/>
          <w:sz w:val="34"/>
          <w:szCs w:val="34"/>
        </w:rPr>
        <w:t>6</w:t>
      </w:r>
      <w:r>
        <w:rPr>
          <w:rFonts w:hint="eastAsia" w:eastAsia="仿宋_GB2312"/>
          <w:kern w:val="0"/>
          <w:sz w:val="34"/>
          <w:szCs w:val="34"/>
        </w:rPr>
        <w:t>.2.3 遭受自然灾害后，区财政局会同区应急局根据灾情制定区级自然灾害生活救助资金分配方案，并根据资金分配方案及时拨付资金，专项用于帮助解决冬春受灾群众吃饭、穿衣、取暖等基本生活困难。必要时，申请市级自然灾害生活补助资金。</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eastAsia="仿宋_GB2312"/>
          <w:kern w:val="0"/>
          <w:sz w:val="34"/>
          <w:szCs w:val="34"/>
        </w:rPr>
      </w:pPr>
      <w:r>
        <w:rPr>
          <w:rFonts w:eastAsia="仿宋_GB2312"/>
          <w:kern w:val="0"/>
          <w:sz w:val="34"/>
          <w:szCs w:val="34"/>
        </w:rPr>
        <w:t>6.2.4</w:t>
      </w:r>
      <w:r>
        <w:rPr>
          <w:rFonts w:hint="eastAsia" w:eastAsia="仿宋_GB2312"/>
          <w:kern w:val="0"/>
          <w:sz w:val="34"/>
          <w:szCs w:val="34"/>
          <w:lang w:val="en-US" w:eastAsia="zh-CN"/>
        </w:rPr>
        <w:t xml:space="preserve"> </w:t>
      </w:r>
      <w:r>
        <w:rPr>
          <w:rFonts w:hint="eastAsia" w:eastAsia="仿宋_GB2312"/>
          <w:kern w:val="0"/>
          <w:sz w:val="34"/>
          <w:szCs w:val="34"/>
        </w:rPr>
        <w:t>区发改委、区财政局等部门组织落实以工代赈、灾歉减免政策，区发改委负责保障粮食供应。区应急局接受市应急局的组织，配合开展全市冬春期间救助工作绩效评估工作。</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楷体_GB2312"/>
          <w:kern w:val="0"/>
          <w:sz w:val="34"/>
          <w:szCs w:val="34"/>
        </w:rPr>
      </w:pPr>
      <w:r>
        <w:rPr>
          <w:rFonts w:hint="eastAsia" w:eastAsia="仿宋_GB2312"/>
          <w:kern w:val="0"/>
          <w:sz w:val="34"/>
          <w:szCs w:val="34"/>
        </w:rPr>
        <w:t>　　</w:t>
      </w:r>
      <w:r>
        <w:rPr>
          <w:rFonts w:eastAsia="楷体_GB2312"/>
          <w:kern w:val="0"/>
          <w:sz w:val="34"/>
          <w:szCs w:val="34"/>
        </w:rPr>
        <w:t>6</w:t>
      </w:r>
      <w:r>
        <w:rPr>
          <w:rFonts w:hint="eastAsia" w:eastAsia="楷体_GB2312"/>
          <w:kern w:val="0"/>
          <w:sz w:val="34"/>
          <w:szCs w:val="34"/>
        </w:rPr>
        <w:t>.3 倒损住房恢复重建</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仿宋_GB2312"/>
          <w:kern w:val="0"/>
          <w:sz w:val="34"/>
          <w:szCs w:val="34"/>
        </w:rPr>
      </w:pPr>
      <w:r>
        <w:rPr>
          <w:rFonts w:hint="eastAsia" w:eastAsia="仿宋_GB2312"/>
          <w:kern w:val="0"/>
          <w:sz w:val="34"/>
          <w:szCs w:val="34"/>
        </w:rPr>
        <w:t>　　</w:t>
      </w:r>
      <w:r>
        <w:rPr>
          <w:rFonts w:eastAsia="仿宋_GB2312"/>
          <w:kern w:val="0"/>
          <w:sz w:val="34"/>
          <w:szCs w:val="34"/>
        </w:rPr>
        <w:t>6</w:t>
      </w:r>
      <w:r>
        <w:rPr>
          <w:rFonts w:hint="eastAsia" w:eastAsia="仿宋_GB2312"/>
          <w:kern w:val="0"/>
          <w:sz w:val="34"/>
          <w:szCs w:val="34"/>
        </w:rPr>
        <w:t>.3.1 因灾倒损住房中不能由受灾户自建的（如城镇居民的商品房、公产房、保障房等），恢复重建由区人民政府负责组织实施。区人民政府组织有关部门做好项目审批工作；按照有关规定，区财政局、区应急局经报区人民政府同意后，按规定程序申请市级补助资金；市规资局南开分局负责组织选址和规划方案设计；区人民政府组织有关部门做好恢复重建工作。</w:t>
      </w:r>
    </w:p>
    <w:p>
      <w:pPr>
        <w:keepNext w:val="0"/>
        <w:keepLines w:val="0"/>
        <w:pageBreakBefore w:val="0"/>
        <w:widowControl/>
        <w:kinsoku/>
        <w:wordWrap/>
        <w:overflowPunct/>
        <w:topLinePunct w:val="0"/>
        <w:autoSpaceDE/>
        <w:autoSpaceDN/>
        <w:bidi w:val="0"/>
        <w:adjustRightInd/>
        <w:snapToGrid/>
        <w:spacing w:line="240" w:lineRule="auto"/>
        <w:textAlignment w:val="auto"/>
        <w:rPr>
          <w:rFonts w:eastAsia="仿宋_GB2312"/>
          <w:kern w:val="0"/>
          <w:sz w:val="34"/>
          <w:szCs w:val="34"/>
        </w:rPr>
      </w:pPr>
      <w:r>
        <w:rPr>
          <w:rFonts w:hint="eastAsia" w:eastAsia="仿宋_GB2312"/>
          <w:kern w:val="0"/>
          <w:sz w:val="34"/>
          <w:szCs w:val="34"/>
        </w:rPr>
        <w:t>　　</w:t>
      </w:r>
      <w:r>
        <w:rPr>
          <w:rFonts w:eastAsia="仿宋_GB2312"/>
          <w:kern w:val="0"/>
          <w:sz w:val="34"/>
          <w:szCs w:val="34"/>
        </w:rPr>
        <w:t>6</w:t>
      </w:r>
      <w:r>
        <w:rPr>
          <w:rFonts w:hint="eastAsia" w:eastAsia="仿宋_GB2312"/>
          <w:kern w:val="0"/>
          <w:sz w:val="34"/>
          <w:szCs w:val="34"/>
        </w:rPr>
        <w:t>.3.3</w:t>
      </w:r>
      <w:r>
        <w:rPr>
          <w:rFonts w:hint="eastAsia" w:eastAsia="仿宋_GB2312"/>
          <w:kern w:val="0"/>
          <w:sz w:val="34"/>
          <w:szCs w:val="34"/>
          <w:lang w:val="en-US" w:eastAsia="zh-CN"/>
        </w:rPr>
        <w:t xml:space="preserve"> </w:t>
      </w:r>
      <w:r>
        <w:rPr>
          <w:rFonts w:hint="eastAsia" w:eastAsia="仿宋_GB2312"/>
          <w:kern w:val="0"/>
          <w:sz w:val="34"/>
          <w:szCs w:val="34"/>
        </w:rPr>
        <w:t>区应急局组织有关部门和受灾街道开展本区因灾住房倒损情况核定工作。</w:t>
      </w:r>
    </w:p>
    <w:p>
      <w:pPr>
        <w:keepNext w:val="0"/>
        <w:keepLines w:val="0"/>
        <w:pageBreakBefore w:val="0"/>
        <w:widowControl/>
        <w:kinsoku/>
        <w:wordWrap/>
        <w:overflowPunct/>
        <w:topLinePunct w:val="0"/>
        <w:autoSpaceDE/>
        <w:autoSpaceDN/>
        <w:bidi w:val="0"/>
        <w:adjustRightInd/>
        <w:snapToGrid/>
        <w:spacing w:line="240" w:lineRule="auto"/>
        <w:ind w:firstLine="702" w:firstLineChars="200"/>
        <w:textAlignment w:val="auto"/>
        <w:rPr>
          <w:rFonts w:eastAsia="仿宋_GB2312"/>
          <w:kern w:val="0"/>
          <w:sz w:val="34"/>
          <w:szCs w:val="34"/>
        </w:rPr>
      </w:pPr>
      <w:r>
        <w:rPr>
          <w:rFonts w:eastAsia="仿宋_GB2312"/>
          <w:kern w:val="0"/>
          <w:sz w:val="34"/>
          <w:szCs w:val="34"/>
        </w:rPr>
        <w:t xml:space="preserve">6.3.4 </w:t>
      </w:r>
      <w:r>
        <w:rPr>
          <w:rFonts w:hint="eastAsia" w:eastAsia="仿宋_GB2312"/>
          <w:kern w:val="0"/>
          <w:sz w:val="34"/>
          <w:szCs w:val="34"/>
        </w:rPr>
        <w:t>区应急局会同区财政局向市应急局提交区级倒损住房恢复重建补助资金的申请，在经市应急局商市财政局审核后获取市级倒损住房恢复重建资金补助。</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eastAsia="仿宋_GB2312"/>
          <w:kern w:val="0"/>
          <w:sz w:val="34"/>
          <w:szCs w:val="34"/>
        </w:rPr>
      </w:pPr>
      <w:r>
        <w:rPr>
          <w:rFonts w:eastAsia="仿宋_GB2312"/>
          <w:kern w:val="0"/>
          <w:sz w:val="34"/>
          <w:szCs w:val="34"/>
        </w:rPr>
        <w:t>6</w:t>
      </w:r>
      <w:r>
        <w:rPr>
          <w:rFonts w:hint="eastAsia" w:eastAsia="仿宋_GB2312"/>
          <w:kern w:val="0"/>
          <w:sz w:val="34"/>
          <w:szCs w:val="34"/>
        </w:rPr>
        <w:t>.3.</w:t>
      </w:r>
      <w:r>
        <w:rPr>
          <w:rFonts w:eastAsia="仿宋_GB2312"/>
          <w:kern w:val="0"/>
          <w:sz w:val="34"/>
          <w:szCs w:val="34"/>
        </w:rPr>
        <w:t xml:space="preserve">5 </w:t>
      </w:r>
      <w:r>
        <w:rPr>
          <w:rFonts w:hint="eastAsia" w:eastAsia="仿宋_GB2312"/>
          <w:kern w:val="0"/>
          <w:sz w:val="34"/>
          <w:szCs w:val="34"/>
        </w:rPr>
        <w:t>住房重建工作结束后，区应急局会同区财政局采取实地调查、抽样调查等方式，对本地倒损住房恢复重建补助资金管理工作开展绩效评估，并将评估结果报市应急局和市财政局。</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eastAsia="仿宋_GB2312"/>
          <w:kern w:val="0"/>
          <w:sz w:val="34"/>
          <w:szCs w:val="34"/>
        </w:rPr>
      </w:pPr>
      <w:r>
        <w:rPr>
          <w:rFonts w:eastAsia="仿宋_GB2312"/>
          <w:kern w:val="0"/>
          <w:sz w:val="34"/>
          <w:szCs w:val="34"/>
        </w:rPr>
        <w:t>6</w:t>
      </w:r>
      <w:r>
        <w:rPr>
          <w:rFonts w:hint="eastAsia" w:eastAsia="仿宋_GB2312"/>
          <w:kern w:val="0"/>
          <w:sz w:val="34"/>
          <w:szCs w:val="34"/>
        </w:rPr>
        <w:t>.3.</w:t>
      </w:r>
      <w:r>
        <w:rPr>
          <w:rFonts w:eastAsia="仿宋_GB2312"/>
          <w:kern w:val="0"/>
          <w:sz w:val="34"/>
          <w:szCs w:val="34"/>
        </w:rPr>
        <w:t>6</w:t>
      </w:r>
      <w:r>
        <w:rPr>
          <w:rFonts w:hint="eastAsia" w:eastAsia="仿宋_GB2312"/>
          <w:kern w:val="0"/>
          <w:sz w:val="34"/>
          <w:szCs w:val="34"/>
        </w:rPr>
        <w:t xml:space="preserve"> 倒损房屋恢复重建工作有其他规定的，按照有关规定执行。</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黑体"/>
          <w:kern w:val="0"/>
          <w:sz w:val="34"/>
          <w:szCs w:val="34"/>
        </w:rPr>
      </w:pPr>
      <w:r>
        <w:rPr>
          <w:rFonts w:eastAsia="黑体"/>
          <w:kern w:val="0"/>
          <w:sz w:val="34"/>
          <w:szCs w:val="34"/>
        </w:rPr>
        <w:t xml:space="preserve">7 </w:t>
      </w:r>
      <w:r>
        <w:rPr>
          <w:rFonts w:hint="eastAsia" w:eastAsia="黑体"/>
          <w:kern w:val="0"/>
          <w:sz w:val="34"/>
          <w:szCs w:val="34"/>
        </w:rPr>
        <w:t>应急保障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7</w:t>
      </w:r>
      <w:r>
        <w:rPr>
          <w:rFonts w:hint="eastAsia" w:eastAsia="楷体_GB2312"/>
          <w:kern w:val="0"/>
          <w:sz w:val="34"/>
          <w:szCs w:val="34"/>
        </w:rPr>
        <w:t>.1 资金保障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hint="eastAsia" w:eastAsia="仿宋_GB2312"/>
          <w:kern w:val="0"/>
          <w:sz w:val="34"/>
          <w:szCs w:val="34"/>
        </w:rPr>
        <w:t>区发改委</w:t>
      </w:r>
      <w:r>
        <w:rPr>
          <w:rFonts w:eastAsia="仿宋_GB2312"/>
          <w:kern w:val="0"/>
          <w:sz w:val="34"/>
          <w:szCs w:val="34"/>
        </w:rPr>
        <w:t>、</w:t>
      </w:r>
      <w:r>
        <w:rPr>
          <w:rFonts w:hint="eastAsia" w:eastAsia="仿宋_GB2312"/>
          <w:kern w:val="0"/>
          <w:sz w:val="34"/>
          <w:szCs w:val="34"/>
        </w:rPr>
        <w:t>区</w:t>
      </w:r>
      <w:r>
        <w:rPr>
          <w:rFonts w:eastAsia="仿宋_GB2312"/>
          <w:kern w:val="0"/>
          <w:sz w:val="34"/>
          <w:szCs w:val="34"/>
        </w:rPr>
        <w:t>财政局、</w:t>
      </w:r>
      <w:r>
        <w:rPr>
          <w:rFonts w:hint="eastAsia" w:eastAsia="仿宋_GB2312"/>
          <w:kern w:val="0"/>
          <w:sz w:val="34"/>
          <w:szCs w:val="34"/>
        </w:rPr>
        <w:t>区</w:t>
      </w:r>
      <w:r>
        <w:rPr>
          <w:rFonts w:eastAsia="仿宋_GB2312"/>
          <w:kern w:val="0"/>
          <w:sz w:val="34"/>
          <w:szCs w:val="34"/>
        </w:rPr>
        <w:t>应急局等部门</w:t>
      </w:r>
      <w:r>
        <w:rPr>
          <w:rFonts w:hint="eastAsia" w:eastAsia="仿宋_GB2312"/>
          <w:kern w:val="0"/>
          <w:sz w:val="34"/>
          <w:szCs w:val="34"/>
        </w:rPr>
        <w:t>，根据</w:t>
      </w:r>
      <w:r>
        <w:rPr>
          <w:rFonts w:eastAsia="仿宋_GB2312"/>
          <w:kern w:val="0"/>
          <w:sz w:val="34"/>
          <w:szCs w:val="34"/>
        </w:rPr>
        <w:t>《中华人民共和国预算法》</w:t>
      </w:r>
      <w:r>
        <w:rPr>
          <w:rFonts w:hint="eastAsia" w:eastAsia="仿宋_GB2312"/>
          <w:kern w:val="0"/>
          <w:sz w:val="34"/>
          <w:szCs w:val="34"/>
        </w:rPr>
        <w:t>、</w:t>
      </w:r>
      <w:r>
        <w:rPr>
          <w:rFonts w:eastAsia="仿宋_GB2312"/>
          <w:kern w:val="0"/>
          <w:sz w:val="34"/>
          <w:szCs w:val="34"/>
        </w:rPr>
        <w:t>《自然灾害救助条例》</w:t>
      </w:r>
      <w:r>
        <w:rPr>
          <w:rFonts w:hint="eastAsia" w:eastAsia="仿宋_GB2312"/>
          <w:kern w:val="0"/>
          <w:sz w:val="34"/>
          <w:szCs w:val="34"/>
        </w:rPr>
        <w:t>、《天津市自然灾害救助应急预案》、《天津市自然灾害生活救助资金管理暂行办法》和</w:t>
      </w:r>
      <w:r>
        <w:rPr>
          <w:rFonts w:eastAsia="仿宋_GB2312"/>
          <w:kern w:val="0"/>
          <w:sz w:val="34"/>
          <w:szCs w:val="34"/>
        </w:rPr>
        <w:t>《</w:t>
      </w:r>
      <w:r>
        <w:rPr>
          <w:rFonts w:hint="eastAsia" w:eastAsia="仿宋_GB2312"/>
          <w:kern w:val="0"/>
          <w:sz w:val="34"/>
          <w:szCs w:val="34"/>
        </w:rPr>
        <w:t>南开区</w:t>
      </w:r>
      <w:r>
        <w:rPr>
          <w:rFonts w:eastAsia="仿宋_GB2312"/>
          <w:kern w:val="0"/>
          <w:sz w:val="34"/>
          <w:szCs w:val="34"/>
        </w:rPr>
        <w:t>突发事件总体应急预案》</w:t>
      </w:r>
      <w:r>
        <w:rPr>
          <w:rFonts w:hint="eastAsia" w:eastAsia="仿宋_GB2312"/>
          <w:kern w:val="0"/>
          <w:sz w:val="34"/>
          <w:szCs w:val="34"/>
        </w:rPr>
        <w:t>等规定，</w:t>
      </w:r>
      <w:r>
        <w:rPr>
          <w:rFonts w:eastAsia="仿宋_GB2312"/>
          <w:kern w:val="0"/>
          <w:sz w:val="34"/>
          <w:szCs w:val="34"/>
        </w:rPr>
        <w:t>合理安排救灾资金预算，并按照救灾工作分级负责、救灾资金分级负担的原则，</w:t>
      </w:r>
      <w:r>
        <w:rPr>
          <w:rFonts w:hint="eastAsia" w:eastAsia="仿宋_GB2312"/>
          <w:kern w:val="0"/>
          <w:sz w:val="34"/>
          <w:szCs w:val="34"/>
        </w:rPr>
        <w:t>建立并完善区救灾资金分担机制，切实做好救灾工作资金保障。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ascii="仿宋_GB2312" w:eastAsia="仿宋_GB2312"/>
          <w:kern w:val="0"/>
          <w:sz w:val="34"/>
          <w:szCs w:val="34"/>
        </w:rPr>
      </w:pPr>
      <w:r>
        <w:rPr>
          <w:rFonts w:eastAsia="楷体_GB2312"/>
          <w:kern w:val="0"/>
          <w:sz w:val="34"/>
          <w:szCs w:val="34"/>
        </w:rPr>
        <w:t>7.1.1</w:t>
      </w:r>
      <w:r>
        <w:rPr>
          <w:rFonts w:hint="eastAsia" w:eastAsia="楷体_GB2312"/>
          <w:kern w:val="0"/>
          <w:sz w:val="34"/>
          <w:szCs w:val="34"/>
          <w:lang w:val="en-US" w:eastAsia="zh-CN"/>
        </w:rPr>
        <w:t xml:space="preserve"> </w:t>
      </w:r>
      <w:r>
        <w:rPr>
          <w:rFonts w:hint="eastAsia" w:ascii="仿宋_GB2312" w:eastAsia="仿宋_GB2312"/>
          <w:kern w:val="0"/>
          <w:sz w:val="34"/>
          <w:szCs w:val="34"/>
        </w:rPr>
        <w:t>区人民政府组织发展改革、财政等部门将自然灾害救助工作纳入本区国民经济和社会发展规划，建立健全与自然灾害救助需求相适应的资金、物资保障机制，保障自然灾害救助资金和自然灾害救助工作必要的经费。</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7.1.2</w:t>
      </w:r>
      <w:r>
        <w:rPr>
          <w:rFonts w:hint="eastAsia" w:eastAsia="楷体_GB2312"/>
          <w:kern w:val="0"/>
          <w:sz w:val="34"/>
          <w:szCs w:val="34"/>
          <w:lang w:val="en-US" w:eastAsia="zh-CN"/>
        </w:rPr>
        <w:t xml:space="preserve"> </w:t>
      </w:r>
      <w:r>
        <w:rPr>
          <w:rFonts w:hint="eastAsia" w:ascii="仿宋_GB2312" w:eastAsia="仿宋_GB2312"/>
          <w:kern w:val="0"/>
          <w:sz w:val="34"/>
          <w:szCs w:val="34"/>
        </w:rPr>
        <w:t>区人民政府组织发展改革、应急、卫生健康、教育和住房建设、人力资源和社会保障、医疗保障和财政等部门根据经济社会发展水平、自然灾害生活救助成本及本区域救灾资金安排等因素，适时调整自然灾害救助政策和相关补助标准。</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ascii="仿宋_GB2312" w:eastAsia="仿宋_GB2312"/>
          <w:kern w:val="0"/>
          <w:sz w:val="34"/>
          <w:szCs w:val="34"/>
        </w:rPr>
      </w:pPr>
      <w:r>
        <w:rPr>
          <w:rFonts w:eastAsia="楷体_GB2312"/>
          <w:kern w:val="0"/>
          <w:sz w:val="34"/>
          <w:szCs w:val="34"/>
        </w:rPr>
        <w:t>7.1.3</w:t>
      </w:r>
      <w:r>
        <w:rPr>
          <w:rFonts w:hint="eastAsia" w:eastAsia="楷体_GB2312"/>
          <w:kern w:val="0"/>
          <w:sz w:val="34"/>
          <w:szCs w:val="34"/>
          <w:lang w:val="en-US" w:eastAsia="zh-CN"/>
        </w:rPr>
        <w:t xml:space="preserve"> </w:t>
      </w:r>
      <w:r>
        <w:rPr>
          <w:rFonts w:hint="eastAsia" w:ascii="仿宋_GB2312" w:eastAsia="仿宋_GB2312"/>
          <w:kern w:val="0"/>
          <w:sz w:val="34"/>
          <w:szCs w:val="34"/>
        </w:rPr>
        <w:t>区财政局要根据常年灾情和财力状况编制自然灾害救灾救助资金年度预算，并在执行中根据灾情程度进行调整。同时按照有关规定，各级一般公共预算设置的预备费，经区人民政府决定后，可用于当年预算执行中自然灾害处理增加的支出。</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7.2 物资</w:t>
      </w:r>
      <w:r>
        <w:rPr>
          <w:rFonts w:hint="eastAsia" w:eastAsia="楷体_GB2312"/>
          <w:kern w:val="0"/>
          <w:sz w:val="34"/>
          <w:szCs w:val="34"/>
        </w:rPr>
        <w:t>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.2.1</w:t>
      </w:r>
      <w:r>
        <w:rPr>
          <w:rFonts w:hint="eastAsia" w:eastAsia="仿宋_GB2312"/>
          <w:kern w:val="0"/>
          <w:sz w:val="34"/>
          <w:szCs w:val="34"/>
          <w:lang w:val="en-US" w:eastAsia="zh-CN"/>
        </w:rPr>
        <w:t xml:space="preserve"> </w:t>
      </w:r>
      <w:r>
        <w:rPr>
          <w:rFonts w:hint="eastAsia" w:eastAsia="仿宋_GB2312"/>
          <w:kern w:val="0"/>
          <w:sz w:val="34"/>
          <w:szCs w:val="34"/>
        </w:rPr>
        <w:t>区人民政府应当根据自然灾害特点、居民人口数量和分布等情况，按照布局合理、规模适度的原则，设立救灾物资储备库（点）。救灾物资储备库（点）建设应统筹考虑各行业应急处置、抢险救灾等方面需要。区应急局、区发改委、区商务局和区民政局等部门建立自然灾害救助物资采购、储备和供应机制，合理确定物资品种、标准、规模，为应对自然灾害提供物资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.2.2 区应急局负责提出救灾物资的储备需求和动用决策，组织编制救灾物资储备规划、品种目录和标准，会同区民政局、区商务局、区发改委等部门建立救灾调拨制度，在救灾时统一调度，并依法健全灾害应急处置期间应急采购、征用和补偿机制。</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.2.3</w:t>
      </w:r>
      <w:r>
        <w:rPr>
          <w:rFonts w:hint="eastAsia" w:eastAsia="仿宋_GB2312"/>
          <w:kern w:val="0"/>
          <w:sz w:val="34"/>
          <w:szCs w:val="34"/>
          <w:lang w:val="en-US" w:eastAsia="zh-CN"/>
        </w:rPr>
        <w:t xml:space="preserve"> </w:t>
      </w:r>
      <w:r>
        <w:rPr>
          <w:rFonts w:hint="eastAsia" w:eastAsia="仿宋_GB2312"/>
          <w:kern w:val="0"/>
          <w:sz w:val="34"/>
          <w:szCs w:val="34"/>
        </w:rPr>
        <w:t>区发改委负责全区成品粮储备安全，组织实施战略和应急粮食的收储、轮换和日常管理，落实有关动用计划和指令。同时结合疫情防控工作，负责帐篷储备和日常管理，出现灾情预警根据区应急局的调拨动用指令按程序组织调出。</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.2.4</w:t>
      </w:r>
      <w:r>
        <w:rPr>
          <w:rFonts w:hint="eastAsia" w:eastAsia="仿宋_GB2312"/>
          <w:kern w:val="0"/>
          <w:sz w:val="34"/>
          <w:szCs w:val="34"/>
          <w:lang w:val="en-US" w:eastAsia="zh-CN"/>
        </w:rPr>
        <w:t xml:space="preserve"> </w:t>
      </w:r>
      <w:r>
        <w:rPr>
          <w:rFonts w:hint="eastAsia" w:eastAsia="仿宋_GB2312"/>
          <w:kern w:val="0"/>
          <w:sz w:val="34"/>
          <w:szCs w:val="34"/>
        </w:rPr>
        <w:t>区商务局负责差异化小型救灾生活物资和生活必需品储备，由区商务局和大型超市签订代储协议并支付代储费用，出现灾情预警根据区应急局的调拨动用指令按程序组织调出。</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.2.5</w:t>
      </w:r>
      <w:r>
        <w:rPr>
          <w:rFonts w:hint="eastAsia" w:eastAsia="仿宋_GB2312"/>
          <w:kern w:val="0"/>
          <w:sz w:val="34"/>
          <w:szCs w:val="34"/>
          <w:lang w:val="en-US" w:eastAsia="zh-CN"/>
        </w:rPr>
        <w:t xml:space="preserve"> </w:t>
      </w:r>
      <w:r>
        <w:rPr>
          <w:rFonts w:hint="eastAsia" w:eastAsia="仿宋_GB2312"/>
          <w:kern w:val="0"/>
          <w:sz w:val="34"/>
          <w:szCs w:val="34"/>
        </w:rPr>
        <w:t>区民政局负责基础救灾物资的收储、轮换和监督，或与物资生产企业签订代储协议。基础救灾物资的调运由区民政局和仓储企业、物流运输企业签订相应服务合同，出现灾情预警根据区应急局的调拨动用指令按程序组织调出。</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7.3 通信</w:t>
      </w:r>
      <w:r>
        <w:rPr>
          <w:rFonts w:hint="eastAsia" w:eastAsia="楷体_GB2312"/>
          <w:kern w:val="0"/>
          <w:sz w:val="34"/>
          <w:szCs w:val="34"/>
        </w:rPr>
        <w:t>和</w:t>
      </w:r>
      <w:r>
        <w:rPr>
          <w:rFonts w:eastAsia="楷体_GB2312"/>
          <w:kern w:val="0"/>
          <w:sz w:val="34"/>
          <w:szCs w:val="34"/>
        </w:rPr>
        <w:t>信息</w:t>
      </w:r>
      <w:r>
        <w:rPr>
          <w:rFonts w:hint="eastAsia" w:eastAsia="楷体_GB2312"/>
          <w:kern w:val="0"/>
          <w:sz w:val="34"/>
          <w:szCs w:val="34"/>
        </w:rPr>
        <w:t>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hint="eastAsia" w:eastAsia="仿宋_GB2312"/>
          <w:kern w:val="0"/>
          <w:sz w:val="34"/>
          <w:szCs w:val="34"/>
        </w:rPr>
        <w:t>7</w:t>
      </w:r>
      <w:r>
        <w:rPr>
          <w:rFonts w:eastAsia="仿宋_GB2312"/>
          <w:kern w:val="0"/>
          <w:sz w:val="34"/>
          <w:szCs w:val="34"/>
        </w:rPr>
        <w:t>.3.1</w:t>
      </w:r>
      <w:r>
        <w:rPr>
          <w:rFonts w:hint="eastAsia" w:eastAsia="仿宋_GB2312"/>
          <w:kern w:val="0"/>
          <w:sz w:val="34"/>
          <w:szCs w:val="34"/>
          <w:lang w:val="en-US" w:eastAsia="zh-CN"/>
        </w:rPr>
        <w:t xml:space="preserve"> </w:t>
      </w:r>
      <w:r>
        <w:rPr>
          <w:rFonts w:hint="eastAsia" w:eastAsia="仿宋_GB2312"/>
          <w:kern w:val="0"/>
          <w:sz w:val="34"/>
          <w:szCs w:val="34"/>
        </w:rPr>
        <w:t>自然灾害应急信息网络以公用通信网为基础，</w:t>
      </w:r>
      <w:r>
        <w:rPr>
          <w:rFonts w:eastAsia="仿宋_GB2312"/>
          <w:kern w:val="0"/>
          <w:sz w:val="34"/>
          <w:szCs w:val="34"/>
        </w:rPr>
        <w:t>合理</w:t>
      </w:r>
      <w:r>
        <w:rPr>
          <w:rFonts w:hint="eastAsia" w:eastAsia="仿宋_GB2312"/>
          <w:kern w:val="0"/>
          <w:sz w:val="34"/>
          <w:szCs w:val="34"/>
        </w:rPr>
        <w:t>利用卫星通讯等手段，</w:t>
      </w:r>
      <w:r>
        <w:rPr>
          <w:rFonts w:eastAsia="仿宋_GB2312"/>
          <w:kern w:val="0"/>
          <w:sz w:val="34"/>
          <w:szCs w:val="34"/>
        </w:rPr>
        <w:t>确保信息畅通。</w:t>
      </w:r>
      <w:r>
        <w:rPr>
          <w:rFonts w:hint="eastAsia" w:eastAsia="仿宋_GB2312"/>
          <w:kern w:val="0"/>
          <w:sz w:val="34"/>
          <w:szCs w:val="34"/>
        </w:rPr>
        <w:t>区委网信办协调各通信运营部门做好自然灾害救助现场应急通信保障工作。通信运营企业应依法保障灾情传送的畅通。区人防办提供必要的通信支援。</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eastAsia="仿宋_GB2312"/>
          <w:kern w:val="0"/>
          <w:sz w:val="34"/>
          <w:szCs w:val="34"/>
        </w:rPr>
      </w:pPr>
      <w:r>
        <w:rPr>
          <w:rFonts w:hint="eastAsia" w:eastAsia="仿宋_GB2312"/>
          <w:kern w:val="0"/>
          <w:sz w:val="34"/>
          <w:szCs w:val="34"/>
        </w:rPr>
        <w:t>7</w:t>
      </w:r>
      <w:r>
        <w:rPr>
          <w:rFonts w:eastAsia="仿宋_GB2312"/>
          <w:kern w:val="0"/>
          <w:sz w:val="34"/>
          <w:szCs w:val="34"/>
        </w:rPr>
        <w:t>.3.2</w:t>
      </w:r>
      <w:r>
        <w:rPr>
          <w:rFonts w:hint="eastAsia" w:eastAsia="仿宋_GB2312"/>
          <w:kern w:val="0"/>
          <w:sz w:val="34"/>
          <w:szCs w:val="34"/>
          <w:lang w:val="en-US" w:eastAsia="zh-CN"/>
        </w:rPr>
        <w:t xml:space="preserve"> </w:t>
      </w:r>
      <w:r>
        <w:rPr>
          <w:rFonts w:hint="eastAsia" w:eastAsia="仿宋_GB2312"/>
          <w:kern w:val="0"/>
          <w:sz w:val="34"/>
          <w:szCs w:val="34"/>
        </w:rPr>
        <w:t>充分利用“国家自然灾害灾情管理系统”，推动本区灾害救助通讯网络建设，确保区人民政府及时准确掌握灾情及灾害救助情况。</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7.3.3</w:t>
      </w:r>
      <w:r>
        <w:rPr>
          <w:rFonts w:hint="eastAsia" w:eastAsia="仿宋_GB2312"/>
          <w:kern w:val="0"/>
          <w:sz w:val="34"/>
          <w:szCs w:val="34"/>
          <w:lang w:val="en-US" w:eastAsia="zh-CN"/>
        </w:rPr>
        <w:t xml:space="preserve"> </w:t>
      </w:r>
      <w:r>
        <w:rPr>
          <w:rFonts w:hint="eastAsia" w:eastAsia="仿宋_GB2312"/>
          <w:kern w:val="0"/>
          <w:sz w:val="34"/>
          <w:szCs w:val="34"/>
        </w:rPr>
        <w:t>各有关部门之间要充分利用现有资源、设备，完善部门间灾情共享机制，加强值班值守，保持通信畅通。</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 xml:space="preserve">7.4 </w:t>
      </w:r>
      <w:r>
        <w:rPr>
          <w:rFonts w:hint="eastAsia" w:eastAsia="楷体_GB2312"/>
          <w:kern w:val="0"/>
          <w:sz w:val="34"/>
          <w:szCs w:val="34"/>
        </w:rPr>
        <w:t>装备和</w:t>
      </w:r>
      <w:r>
        <w:rPr>
          <w:rFonts w:eastAsia="楷体_GB2312"/>
          <w:kern w:val="0"/>
          <w:sz w:val="34"/>
          <w:szCs w:val="34"/>
        </w:rPr>
        <w:t>设施</w:t>
      </w:r>
      <w:r>
        <w:rPr>
          <w:rFonts w:hint="eastAsia" w:eastAsia="楷体_GB2312"/>
          <w:kern w:val="0"/>
          <w:sz w:val="34"/>
          <w:szCs w:val="34"/>
        </w:rPr>
        <w:t>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7.4.1</w:t>
      </w:r>
      <w:r>
        <w:rPr>
          <w:rFonts w:hint="eastAsia" w:eastAsia="仿宋_GB2312"/>
          <w:kern w:val="0"/>
          <w:sz w:val="34"/>
          <w:szCs w:val="34"/>
          <w:lang w:val="en-US" w:eastAsia="zh-CN"/>
        </w:rPr>
        <w:t xml:space="preserve"> </w:t>
      </w:r>
      <w:r>
        <w:rPr>
          <w:rFonts w:hint="eastAsia" w:eastAsia="仿宋_GB2312"/>
          <w:kern w:val="0"/>
          <w:sz w:val="34"/>
          <w:szCs w:val="34"/>
        </w:rPr>
        <w:t>区人民政府组织相关部门、各通讯公司为自然灾害救助工作提供必要的交通、通信、防护等装备。</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7.4.2</w:t>
      </w:r>
      <w:r>
        <w:rPr>
          <w:rFonts w:hint="eastAsia" w:eastAsia="仿宋_GB2312"/>
          <w:kern w:val="0"/>
          <w:sz w:val="34"/>
          <w:szCs w:val="34"/>
          <w:lang w:val="en-US" w:eastAsia="zh-CN"/>
        </w:rPr>
        <w:t xml:space="preserve"> </w:t>
      </w:r>
      <w:r>
        <w:rPr>
          <w:rFonts w:hint="eastAsia" w:eastAsia="仿宋_GB2312"/>
          <w:kern w:val="0"/>
          <w:sz w:val="34"/>
          <w:szCs w:val="34"/>
        </w:rPr>
        <w:t>区人民政府</w:t>
      </w:r>
      <w:r>
        <w:rPr>
          <w:rFonts w:eastAsia="仿宋_GB2312"/>
          <w:kern w:val="0"/>
          <w:sz w:val="34"/>
          <w:szCs w:val="34"/>
        </w:rPr>
        <w:t>根据当地居民人口数量和分布等现状基础，</w:t>
      </w:r>
      <w:r>
        <w:rPr>
          <w:rFonts w:hint="eastAsia" w:eastAsia="仿宋_GB2312"/>
          <w:kern w:val="0"/>
          <w:sz w:val="34"/>
          <w:szCs w:val="34"/>
        </w:rPr>
        <w:t>组织有关部门</w:t>
      </w:r>
      <w:r>
        <w:rPr>
          <w:rFonts w:eastAsia="仿宋_GB2312"/>
          <w:kern w:val="0"/>
          <w:sz w:val="34"/>
          <w:szCs w:val="34"/>
        </w:rPr>
        <w:t>利用学校、公园、广场、体育场馆、人防工程和大型公共建筑等公共设施，统筹规划建设</w:t>
      </w:r>
      <w:r>
        <w:rPr>
          <w:rFonts w:hint="eastAsia" w:eastAsia="仿宋_GB2312"/>
          <w:kern w:val="0"/>
          <w:sz w:val="34"/>
          <w:szCs w:val="34"/>
        </w:rPr>
        <w:t>固定</w:t>
      </w:r>
      <w:r>
        <w:rPr>
          <w:rFonts w:eastAsia="仿宋_GB2312"/>
          <w:kern w:val="0"/>
          <w:sz w:val="34"/>
          <w:szCs w:val="34"/>
        </w:rPr>
        <w:t>避难场所，并设置明显标志。</w:t>
      </w:r>
      <w:r>
        <w:rPr>
          <w:rFonts w:hint="eastAsia" w:eastAsia="仿宋_GB2312"/>
          <w:kern w:val="0"/>
          <w:sz w:val="34"/>
          <w:szCs w:val="34"/>
        </w:rPr>
        <w:t>推动社区设立临时避难场所，方便群众就近转移。</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7.4.3</w:t>
      </w:r>
      <w:r>
        <w:rPr>
          <w:rFonts w:hint="eastAsia" w:eastAsia="仿宋_GB2312"/>
          <w:kern w:val="0"/>
          <w:sz w:val="34"/>
          <w:szCs w:val="34"/>
          <w:lang w:val="en-US" w:eastAsia="zh-CN"/>
        </w:rPr>
        <w:t xml:space="preserve"> </w:t>
      </w:r>
      <w:r>
        <w:rPr>
          <w:rFonts w:eastAsia="仿宋_GB2312"/>
          <w:kern w:val="0"/>
          <w:sz w:val="34"/>
          <w:szCs w:val="34"/>
        </w:rPr>
        <w:t>灾情发生</w:t>
      </w:r>
      <w:r>
        <w:rPr>
          <w:rFonts w:hint="eastAsia" w:eastAsia="仿宋_GB2312"/>
          <w:kern w:val="0"/>
          <w:sz w:val="34"/>
          <w:szCs w:val="34"/>
        </w:rPr>
        <w:t>前</w:t>
      </w:r>
      <w:r>
        <w:rPr>
          <w:rFonts w:eastAsia="仿宋_GB2312"/>
          <w:kern w:val="0"/>
          <w:sz w:val="34"/>
          <w:szCs w:val="34"/>
        </w:rPr>
        <w:t>后，</w:t>
      </w:r>
      <w:r>
        <w:rPr>
          <w:rFonts w:hint="eastAsia" w:eastAsia="仿宋_GB2312"/>
          <w:kern w:val="0"/>
          <w:sz w:val="34"/>
          <w:szCs w:val="34"/>
        </w:rPr>
        <w:t>区人民政府统筹组织区教育局、区体育局、区人防办、区文旅局和区城管委等部门</w:t>
      </w:r>
      <w:r>
        <w:rPr>
          <w:rFonts w:eastAsia="仿宋_GB2312"/>
          <w:kern w:val="0"/>
          <w:sz w:val="34"/>
          <w:szCs w:val="34"/>
        </w:rPr>
        <w:t>及时启用各类避难场所，</w:t>
      </w:r>
      <w:r>
        <w:rPr>
          <w:rFonts w:hint="eastAsia" w:eastAsia="仿宋_GB2312"/>
          <w:kern w:val="0"/>
          <w:sz w:val="34"/>
          <w:szCs w:val="34"/>
        </w:rPr>
        <w:t>视情况通过广播、电视、手机短信、电子显示屏、互联网等方式，向居民公告应急避难场所的具体位置和到达路径；</w:t>
      </w:r>
      <w:r>
        <w:rPr>
          <w:rFonts w:eastAsia="仿宋_GB2312"/>
          <w:kern w:val="0"/>
          <w:sz w:val="34"/>
          <w:szCs w:val="34"/>
        </w:rPr>
        <w:t>科学设置受灾群众安置点，同时</w:t>
      </w:r>
      <w:r>
        <w:rPr>
          <w:rFonts w:hint="eastAsia" w:eastAsia="仿宋_GB2312"/>
          <w:kern w:val="0"/>
          <w:sz w:val="34"/>
          <w:szCs w:val="34"/>
        </w:rPr>
        <w:t>联合南开消防救援支队、区卫健委、区市场监管局和公安南开分局等部门</w:t>
      </w:r>
      <w:r>
        <w:rPr>
          <w:rFonts w:eastAsia="仿宋_GB2312"/>
          <w:kern w:val="0"/>
          <w:sz w:val="34"/>
          <w:szCs w:val="34"/>
        </w:rPr>
        <w:t>加强安置点消防安全、卫生防疫、食品安全、治安等保障，确保安置点秩序。</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7.</w:t>
      </w:r>
      <w:r>
        <w:rPr>
          <w:rFonts w:hint="eastAsia" w:eastAsia="楷体_GB2312"/>
          <w:kern w:val="0"/>
          <w:sz w:val="34"/>
          <w:szCs w:val="34"/>
        </w:rPr>
        <w:t>5</w:t>
      </w:r>
      <w:r>
        <w:rPr>
          <w:rFonts w:eastAsia="楷体_GB2312"/>
          <w:kern w:val="0"/>
          <w:sz w:val="34"/>
          <w:szCs w:val="34"/>
        </w:rPr>
        <w:t xml:space="preserve"> </w:t>
      </w:r>
      <w:r>
        <w:rPr>
          <w:rFonts w:hint="eastAsia" w:eastAsia="楷体_GB2312"/>
          <w:kern w:val="0"/>
          <w:sz w:val="34"/>
          <w:szCs w:val="34"/>
        </w:rPr>
        <w:t>队伍保障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.5</w:t>
      </w:r>
      <w:r>
        <w:rPr>
          <w:rFonts w:eastAsia="仿宋_GB2312"/>
          <w:kern w:val="0"/>
          <w:sz w:val="34"/>
          <w:szCs w:val="34"/>
        </w:rPr>
        <w:t>.1</w:t>
      </w:r>
      <w:r>
        <w:rPr>
          <w:rFonts w:hint="eastAsia" w:eastAsia="仿宋_GB2312"/>
          <w:kern w:val="0"/>
          <w:sz w:val="34"/>
          <w:szCs w:val="34"/>
          <w:lang w:val="en-US" w:eastAsia="zh-CN"/>
        </w:rPr>
        <w:t xml:space="preserve"> </w:t>
      </w:r>
      <w:r>
        <w:rPr>
          <w:rFonts w:hint="eastAsia" w:eastAsia="仿宋_GB2312"/>
          <w:kern w:val="0"/>
          <w:sz w:val="34"/>
          <w:szCs w:val="34"/>
        </w:rPr>
        <w:t>区人民政府组织有关部门</w:t>
      </w:r>
      <w:r>
        <w:rPr>
          <w:rFonts w:eastAsia="仿宋_GB2312"/>
          <w:kern w:val="0"/>
          <w:sz w:val="34"/>
          <w:szCs w:val="34"/>
        </w:rPr>
        <w:t>加强自然灾害各类专业救援队伍、灾害管理人员队伍建设，发挥消防救援队伍、</w:t>
      </w:r>
      <w:r>
        <w:rPr>
          <w:rFonts w:hint="eastAsia" w:eastAsia="仿宋_GB2312"/>
          <w:kern w:val="0"/>
          <w:sz w:val="34"/>
          <w:szCs w:val="34"/>
        </w:rPr>
        <w:t>驻区部队</w:t>
      </w:r>
      <w:r>
        <w:rPr>
          <w:rFonts w:eastAsia="仿宋_GB2312"/>
          <w:kern w:val="0"/>
          <w:sz w:val="34"/>
          <w:szCs w:val="34"/>
        </w:rPr>
        <w:t>参与抢险救灾的突击队作用，提高自然灾害救助能力。培育、发展和引导相关社会组织和志愿者队伍，鼓励其在救灾工作中发挥积极作用。</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.5</w:t>
      </w:r>
      <w:r>
        <w:rPr>
          <w:rFonts w:eastAsia="仿宋_GB2312"/>
          <w:kern w:val="0"/>
          <w:sz w:val="34"/>
          <w:szCs w:val="34"/>
        </w:rPr>
        <w:t xml:space="preserve">.2 </w:t>
      </w:r>
      <w:r>
        <w:rPr>
          <w:rFonts w:hint="eastAsia" w:eastAsia="仿宋_GB2312"/>
          <w:kern w:val="0"/>
          <w:sz w:val="34"/>
          <w:szCs w:val="34"/>
        </w:rPr>
        <w:t>必要时，区减灾委</w:t>
      </w:r>
      <w:r>
        <w:rPr>
          <w:rFonts w:eastAsia="仿宋_GB2312"/>
          <w:kern w:val="0"/>
          <w:sz w:val="34"/>
          <w:szCs w:val="34"/>
        </w:rPr>
        <w:t>组织应急、</w:t>
      </w:r>
      <w:r>
        <w:rPr>
          <w:rFonts w:hint="eastAsia" w:eastAsia="仿宋_GB2312"/>
          <w:kern w:val="0"/>
          <w:sz w:val="34"/>
          <w:szCs w:val="34"/>
        </w:rPr>
        <w:t>城管</w:t>
      </w:r>
      <w:r>
        <w:rPr>
          <w:rFonts w:eastAsia="仿宋_GB2312"/>
          <w:kern w:val="0"/>
          <w:sz w:val="34"/>
          <w:szCs w:val="34"/>
        </w:rPr>
        <w:t>、规划</w:t>
      </w:r>
      <w:r>
        <w:rPr>
          <w:rFonts w:hint="eastAsia" w:eastAsia="仿宋_GB2312"/>
          <w:kern w:val="0"/>
          <w:sz w:val="34"/>
          <w:szCs w:val="34"/>
        </w:rPr>
        <w:t>和</w:t>
      </w:r>
      <w:r>
        <w:rPr>
          <w:rFonts w:eastAsia="仿宋_GB2312"/>
          <w:kern w:val="0"/>
          <w:sz w:val="34"/>
          <w:szCs w:val="34"/>
        </w:rPr>
        <w:t>自然资源、住建、生态环境、卫健等方面专家，</w:t>
      </w:r>
      <w:r>
        <w:rPr>
          <w:rFonts w:hint="eastAsia" w:eastAsia="仿宋_GB2312"/>
          <w:kern w:val="0"/>
          <w:sz w:val="34"/>
          <w:szCs w:val="34"/>
        </w:rPr>
        <w:t>重点</w:t>
      </w:r>
      <w:r>
        <w:rPr>
          <w:rFonts w:eastAsia="仿宋_GB2312"/>
          <w:kern w:val="0"/>
          <w:sz w:val="34"/>
          <w:szCs w:val="34"/>
        </w:rPr>
        <w:t>开展灾情会商、</w:t>
      </w:r>
      <w:r>
        <w:rPr>
          <w:rFonts w:hint="eastAsia" w:eastAsia="仿宋_GB2312"/>
          <w:kern w:val="0"/>
          <w:sz w:val="34"/>
          <w:szCs w:val="34"/>
        </w:rPr>
        <w:t>赴灾区的</w:t>
      </w:r>
      <w:r>
        <w:rPr>
          <w:rFonts w:eastAsia="仿宋_GB2312"/>
          <w:kern w:val="0"/>
          <w:sz w:val="34"/>
          <w:szCs w:val="34"/>
        </w:rPr>
        <w:t>现场评估及灾害管理的业务咨询工作。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.5</w:t>
      </w:r>
      <w:r>
        <w:rPr>
          <w:rFonts w:eastAsia="仿宋_GB2312"/>
          <w:kern w:val="0"/>
          <w:sz w:val="34"/>
          <w:szCs w:val="34"/>
        </w:rPr>
        <w:t>.3</w:t>
      </w:r>
      <w:r>
        <w:rPr>
          <w:rFonts w:hint="eastAsia" w:eastAsia="仿宋_GB2312"/>
          <w:kern w:val="0"/>
          <w:sz w:val="34"/>
          <w:szCs w:val="34"/>
          <w:lang w:val="en-US" w:eastAsia="zh-CN"/>
        </w:rPr>
        <w:t xml:space="preserve"> </w:t>
      </w:r>
      <w:r>
        <w:rPr>
          <w:rFonts w:hint="eastAsia" w:eastAsia="仿宋_GB2312"/>
          <w:kern w:val="0"/>
          <w:sz w:val="34"/>
          <w:szCs w:val="34"/>
        </w:rPr>
        <w:t>充分发挥“1+N”网格化管理模式和“九全”网格员工作机制，</w:t>
      </w:r>
      <w:r>
        <w:rPr>
          <w:rFonts w:eastAsia="仿宋_GB2312"/>
          <w:kern w:val="0"/>
          <w:sz w:val="34"/>
          <w:szCs w:val="34"/>
        </w:rPr>
        <w:t>建立覆盖区、街道、社区的</w:t>
      </w:r>
      <w:r>
        <w:rPr>
          <w:rFonts w:hint="eastAsia" w:eastAsia="仿宋_GB2312"/>
          <w:kern w:val="0"/>
          <w:sz w:val="34"/>
          <w:szCs w:val="34"/>
        </w:rPr>
        <w:t>三</w:t>
      </w:r>
      <w:r>
        <w:rPr>
          <w:rFonts w:eastAsia="仿宋_GB2312"/>
          <w:kern w:val="0"/>
          <w:sz w:val="34"/>
          <w:szCs w:val="34"/>
        </w:rPr>
        <w:t>级灾害信息员队伍</w:t>
      </w:r>
      <w:r>
        <w:rPr>
          <w:rFonts w:hint="eastAsia" w:eastAsia="仿宋_GB2312"/>
          <w:kern w:val="0"/>
          <w:sz w:val="34"/>
          <w:szCs w:val="34"/>
        </w:rPr>
        <w:t>，落实灾害信息员培训制度</w:t>
      </w:r>
      <w:r>
        <w:rPr>
          <w:rFonts w:eastAsia="仿宋_GB2312"/>
          <w:kern w:val="0"/>
          <w:sz w:val="34"/>
          <w:szCs w:val="34"/>
        </w:rPr>
        <w:t>。</w:t>
      </w:r>
      <w:r>
        <w:rPr>
          <w:rFonts w:hint="eastAsia" w:eastAsia="仿宋_GB2312"/>
          <w:kern w:val="0"/>
          <w:sz w:val="34"/>
          <w:szCs w:val="34"/>
        </w:rPr>
        <w:t>居民委员会和</w:t>
      </w:r>
      <w:r>
        <w:rPr>
          <w:rFonts w:eastAsia="仿宋_GB2312"/>
          <w:kern w:val="0"/>
          <w:sz w:val="34"/>
          <w:szCs w:val="34"/>
        </w:rPr>
        <w:t>企事业单位应当设立专职或兼职灾害信息员。</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7</w:t>
      </w:r>
      <w:r>
        <w:rPr>
          <w:rFonts w:hint="eastAsia" w:eastAsia="楷体_GB2312"/>
          <w:kern w:val="0"/>
          <w:sz w:val="34"/>
          <w:szCs w:val="34"/>
        </w:rPr>
        <w:t>.6</w:t>
      </w:r>
      <w:r>
        <w:rPr>
          <w:rFonts w:eastAsia="楷体_GB2312"/>
          <w:kern w:val="0"/>
          <w:sz w:val="34"/>
          <w:szCs w:val="34"/>
        </w:rPr>
        <w:t xml:space="preserve"> 社会动员</w:t>
      </w:r>
      <w:r>
        <w:rPr>
          <w:rFonts w:hint="eastAsia" w:eastAsia="楷体_GB2312"/>
          <w:kern w:val="0"/>
          <w:sz w:val="34"/>
          <w:szCs w:val="34"/>
        </w:rPr>
        <w:t>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.6</w:t>
      </w:r>
      <w:r>
        <w:rPr>
          <w:rFonts w:eastAsia="仿宋_GB2312"/>
          <w:kern w:val="0"/>
          <w:sz w:val="34"/>
          <w:szCs w:val="34"/>
        </w:rPr>
        <w:t>.1</w:t>
      </w:r>
      <w:r>
        <w:rPr>
          <w:rFonts w:hint="eastAsia" w:eastAsia="仿宋_GB2312"/>
          <w:kern w:val="0"/>
          <w:sz w:val="34"/>
          <w:szCs w:val="34"/>
          <w:lang w:val="en-US" w:eastAsia="zh-CN"/>
        </w:rPr>
        <w:t xml:space="preserve"> </w:t>
      </w:r>
      <w:r>
        <w:rPr>
          <w:rFonts w:hint="eastAsia" w:eastAsia="仿宋_GB2312"/>
          <w:kern w:val="0"/>
          <w:sz w:val="34"/>
          <w:szCs w:val="34"/>
        </w:rPr>
        <w:t>区应急局等部门</w:t>
      </w:r>
      <w:r>
        <w:rPr>
          <w:rFonts w:eastAsia="仿宋_GB2312"/>
          <w:kern w:val="0"/>
          <w:sz w:val="34"/>
          <w:szCs w:val="34"/>
        </w:rPr>
        <w:t>完善救灾捐赠管理相关政策，建立健全救灾捐赠动员、运行和监督管理机制，规范救灾捐赠的组织发动、款物接收、统计、分配、使用、公示反馈等</w:t>
      </w:r>
      <w:r>
        <w:rPr>
          <w:rFonts w:hint="eastAsia" w:eastAsia="仿宋_GB2312"/>
          <w:kern w:val="0"/>
          <w:sz w:val="34"/>
          <w:szCs w:val="34"/>
        </w:rPr>
        <w:t>各个环节的</w:t>
      </w:r>
      <w:r>
        <w:rPr>
          <w:rFonts w:eastAsia="仿宋_GB2312"/>
          <w:kern w:val="0"/>
          <w:sz w:val="34"/>
          <w:szCs w:val="34"/>
        </w:rPr>
        <w:t>工作。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.6</w:t>
      </w:r>
      <w:r>
        <w:rPr>
          <w:rFonts w:eastAsia="仿宋_GB2312"/>
          <w:kern w:val="0"/>
          <w:sz w:val="34"/>
          <w:szCs w:val="34"/>
        </w:rPr>
        <w:t>.2</w:t>
      </w:r>
      <w:r>
        <w:rPr>
          <w:rFonts w:hint="eastAsia" w:eastAsia="仿宋_GB2312"/>
          <w:kern w:val="0"/>
          <w:sz w:val="34"/>
          <w:szCs w:val="34"/>
          <w:lang w:val="en-US" w:eastAsia="zh-CN"/>
        </w:rPr>
        <w:t xml:space="preserve"> </w:t>
      </w:r>
      <w:r>
        <w:rPr>
          <w:rFonts w:eastAsia="仿宋_GB2312"/>
          <w:kern w:val="0"/>
          <w:sz w:val="34"/>
          <w:szCs w:val="34"/>
        </w:rPr>
        <w:t>发挥保险等市场机制在灾害风险防范、损失补偿、恢复重建等方面的积极作用。保险企业要建立自然灾害理赔绿色通道，提升服务水平，提高理赔时效。</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.6.3</w:t>
      </w:r>
      <w:r>
        <w:rPr>
          <w:rFonts w:hint="eastAsia" w:eastAsia="仿宋_GB2312"/>
          <w:kern w:val="0"/>
          <w:sz w:val="34"/>
          <w:szCs w:val="34"/>
          <w:lang w:val="en-US" w:eastAsia="zh-CN"/>
        </w:rPr>
        <w:t xml:space="preserve"> </w:t>
      </w:r>
      <w:r>
        <w:rPr>
          <w:rFonts w:hint="eastAsia" w:eastAsia="仿宋_GB2312"/>
          <w:kern w:val="0"/>
          <w:sz w:val="34"/>
          <w:szCs w:val="34"/>
        </w:rPr>
        <w:t>区民政局科学组织、有效引导相关社会组织和志愿者，鼓励其在灾害救助工作中发挥积极作用。</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7</w:t>
      </w:r>
      <w:r>
        <w:rPr>
          <w:rFonts w:hint="eastAsia" w:eastAsia="楷体_GB2312"/>
          <w:kern w:val="0"/>
          <w:sz w:val="34"/>
          <w:szCs w:val="34"/>
        </w:rPr>
        <w:t>.7</w:t>
      </w:r>
      <w:r>
        <w:rPr>
          <w:rFonts w:hint="eastAsia" w:eastAsia="楷体_GB2312"/>
          <w:kern w:val="0"/>
          <w:sz w:val="34"/>
          <w:szCs w:val="34"/>
          <w:lang w:val="en-US" w:eastAsia="zh-CN"/>
        </w:rPr>
        <w:t xml:space="preserve"> </w:t>
      </w:r>
      <w:r>
        <w:rPr>
          <w:rFonts w:eastAsia="楷体_GB2312"/>
          <w:kern w:val="0"/>
          <w:sz w:val="34"/>
          <w:szCs w:val="34"/>
        </w:rPr>
        <w:t>科技</w:t>
      </w:r>
      <w:r>
        <w:rPr>
          <w:rFonts w:hint="eastAsia" w:eastAsia="楷体_GB2312"/>
          <w:kern w:val="0"/>
          <w:sz w:val="34"/>
          <w:szCs w:val="34"/>
        </w:rPr>
        <w:t>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.7</w:t>
      </w:r>
      <w:r>
        <w:rPr>
          <w:rFonts w:eastAsia="仿宋_GB2312"/>
          <w:kern w:val="0"/>
          <w:sz w:val="34"/>
          <w:szCs w:val="34"/>
        </w:rPr>
        <w:t>.1</w:t>
      </w:r>
      <w:r>
        <w:rPr>
          <w:rFonts w:hint="eastAsia" w:eastAsia="仿宋_GB2312"/>
          <w:kern w:val="0"/>
          <w:sz w:val="34"/>
          <w:szCs w:val="34"/>
          <w:lang w:val="en-US" w:eastAsia="zh-CN"/>
        </w:rPr>
        <w:t xml:space="preserve"> </w:t>
      </w:r>
      <w:r>
        <w:rPr>
          <w:rFonts w:hint="eastAsia" w:eastAsia="仿宋_GB2312"/>
          <w:kern w:val="0"/>
          <w:sz w:val="34"/>
          <w:szCs w:val="34"/>
        </w:rPr>
        <w:t>区科技局协调适用的科技成果支持自然灾害救助工作，为灾后恢复重建提供科技支撑。</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7.7.2</w:t>
      </w:r>
      <w:r>
        <w:rPr>
          <w:rFonts w:hint="eastAsia" w:eastAsia="仿宋_GB2312"/>
          <w:kern w:val="0"/>
          <w:sz w:val="34"/>
          <w:szCs w:val="34"/>
          <w:lang w:val="en-US" w:eastAsia="zh-CN"/>
        </w:rPr>
        <w:t xml:space="preserve"> </w:t>
      </w:r>
      <w:r>
        <w:rPr>
          <w:rFonts w:eastAsia="仿宋_GB2312"/>
          <w:kern w:val="0"/>
          <w:sz w:val="34"/>
          <w:szCs w:val="34"/>
        </w:rPr>
        <w:t>市</w:t>
      </w:r>
      <w:r>
        <w:rPr>
          <w:rFonts w:hint="eastAsia" w:eastAsia="仿宋_GB2312"/>
          <w:kern w:val="0"/>
          <w:sz w:val="34"/>
          <w:szCs w:val="34"/>
        </w:rPr>
        <w:t>规资</w:t>
      </w:r>
      <w:r>
        <w:rPr>
          <w:rFonts w:eastAsia="仿宋_GB2312"/>
          <w:kern w:val="0"/>
          <w:sz w:val="34"/>
          <w:szCs w:val="34"/>
        </w:rPr>
        <w:t>局</w:t>
      </w:r>
      <w:r>
        <w:rPr>
          <w:rFonts w:hint="eastAsia" w:eastAsia="仿宋_GB2312"/>
          <w:kern w:val="0"/>
          <w:sz w:val="34"/>
          <w:szCs w:val="34"/>
        </w:rPr>
        <w:t>南开分局协调测绘单位</w:t>
      </w:r>
      <w:r>
        <w:rPr>
          <w:rFonts w:eastAsia="仿宋_GB2312"/>
          <w:kern w:val="0"/>
          <w:sz w:val="34"/>
          <w:szCs w:val="34"/>
        </w:rPr>
        <w:t>提供灾区地理资料、信息数据，开展灾情监测、空间分析等应急保障，为灾情研判等提供支撑。</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ascii="仿宋_GB2312" w:eastAsia="仿宋_GB2312"/>
          <w:kern w:val="0"/>
          <w:sz w:val="34"/>
          <w:szCs w:val="34"/>
        </w:rPr>
      </w:pPr>
      <w:r>
        <w:rPr>
          <w:rFonts w:eastAsia="仿宋_GB2312"/>
          <w:kern w:val="0"/>
          <w:sz w:val="34"/>
          <w:szCs w:val="34"/>
        </w:rPr>
        <w:t>7</w:t>
      </w:r>
      <w:r>
        <w:rPr>
          <w:rFonts w:hint="eastAsia" w:eastAsia="仿宋_GB2312"/>
          <w:kern w:val="0"/>
          <w:sz w:val="34"/>
          <w:szCs w:val="34"/>
        </w:rPr>
        <w:t>.7</w:t>
      </w:r>
      <w:r>
        <w:rPr>
          <w:rFonts w:eastAsia="仿宋_GB2312"/>
          <w:kern w:val="0"/>
          <w:sz w:val="34"/>
          <w:szCs w:val="34"/>
        </w:rPr>
        <w:t>.3</w:t>
      </w:r>
      <w:r>
        <w:rPr>
          <w:rFonts w:hint="eastAsia" w:eastAsia="仿宋_GB2312"/>
          <w:kern w:val="0"/>
          <w:sz w:val="34"/>
          <w:szCs w:val="34"/>
          <w:lang w:val="en-US" w:eastAsia="zh-CN"/>
        </w:rPr>
        <w:t xml:space="preserve"> </w:t>
      </w:r>
      <w:r>
        <w:rPr>
          <w:rFonts w:hint="eastAsia" w:eastAsia="仿宋_GB2312"/>
          <w:kern w:val="0"/>
          <w:sz w:val="34"/>
          <w:szCs w:val="34"/>
        </w:rPr>
        <w:t>区相关部门</w:t>
      </w:r>
      <w:r>
        <w:rPr>
          <w:rFonts w:eastAsia="仿宋_GB2312"/>
          <w:kern w:val="0"/>
          <w:sz w:val="34"/>
          <w:szCs w:val="34"/>
        </w:rPr>
        <w:t>组织开展自然灾害综合风险调查工作，</w:t>
      </w:r>
      <w:r>
        <w:rPr>
          <w:rFonts w:hint="eastAsia" w:eastAsia="仿宋_GB2312"/>
          <w:kern w:val="0"/>
          <w:sz w:val="34"/>
          <w:szCs w:val="34"/>
        </w:rPr>
        <w:t>形成区级自然灾害风险数据库</w:t>
      </w:r>
      <w:r>
        <w:rPr>
          <w:rFonts w:hint="eastAsia" w:ascii="仿宋_GB2312" w:eastAsia="仿宋_GB2312"/>
          <w:kern w:val="0"/>
          <w:sz w:val="34"/>
          <w:szCs w:val="34"/>
        </w:rPr>
        <w:t>。</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ascii="仿宋_GB2312" w:eastAsia="仿宋_GB2312"/>
          <w:kern w:val="0"/>
          <w:sz w:val="34"/>
          <w:szCs w:val="34"/>
        </w:rPr>
      </w:pPr>
      <w:r>
        <w:rPr>
          <w:rFonts w:eastAsia="仿宋_GB2312"/>
          <w:kern w:val="0"/>
          <w:sz w:val="34"/>
          <w:szCs w:val="34"/>
        </w:rPr>
        <w:t>7</w:t>
      </w:r>
      <w:r>
        <w:rPr>
          <w:rFonts w:hint="eastAsia" w:eastAsia="仿宋_GB2312"/>
          <w:kern w:val="0"/>
          <w:sz w:val="34"/>
          <w:szCs w:val="34"/>
        </w:rPr>
        <w:t>.7.</w:t>
      </w:r>
      <w:r>
        <w:rPr>
          <w:rFonts w:eastAsia="仿宋_GB2312"/>
          <w:kern w:val="0"/>
          <w:sz w:val="34"/>
          <w:szCs w:val="34"/>
        </w:rPr>
        <w:t>4</w:t>
      </w:r>
      <w:r>
        <w:rPr>
          <w:rFonts w:hint="eastAsia" w:eastAsia="仿宋_GB2312"/>
          <w:kern w:val="0"/>
          <w:sz w:val="34"/>
          <w:szCs w:val="34"/>
          <w:lang w:val="en-US" w:eastAsia="zh-CN"/>
        </w:rPr>
        <w:t xml:space="preserve"> </w:t>
      </w:r>
      <w:r>
        <w:rPr>
          <w:rFonts w:hint="eastAsia" w:eastAsia="仿宋_GB2312"/>
          <w:kern w:val="0"/>
          <w:sz w:val="34"/>
          <w:szCs w:val="34"/>
        </w:rPr>
        <w:t>支持和鼓</w:t>
      </w:r>
      <w:r>
        <w:rPr>
          <w:rFonts w:hint="eastAsia" w:ascii="仿宋_GB2312" w:eastAsia="仿宋_GB2312"/>
          <w:kern w:val="0"/>
          <w:sz w:val="34"/>
          <w:szCs w:val="34"/>
        </w:rPr>
        <w:t>励高等院校、科研院所、企事业单位和社会 组织开展灾害相关领域的科学研究、成果转化和技术装备开发， 建立合作机制，鼓励减灾救灾政策理论研究。</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7</w:t>
      </w:r>
      <w:r>
        <w:rPr>
          <w:rFonts w:hint="eastAsia" w:eastAsia="楷体_GB2312"/>
          <w:kern w:val="0"/>
          <w:sz w:val="34"/>
          <w:szCs w:val="34"/>
        </w:rPr>
        <w:t>.8</w:t>
      </w:r>
      <w:r>
        <w:rPr>
          <w:rFonts w:eastAsia="楷体_GB2312"/>
          <w:kern w:val="0"/>
          <w:sz w:val="34"/>
          <w:szCs w:val="34"/>
        </w:rPr>
        <w:t xml:space="preserve"> 医疗卫生</w:t>
      </w:r>
      <w:r>
        <w:rPr>
          <w:rFonts w:hint="eastAsia" w:eastAsia="楷体_GB2312"/>
          <w:kern w:val="0"/>
          <w:sz w:val="34"/>
          <w:szCs w:val="34"/>
        </w:rPr>
        <w:t>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.8</w:t>
      </w:r>
      <w:r>
        <w:rPr>
          <w:rFonts w:eastAsia="仿宋_GB2312"/>
          <w:kern w:val="0"/>
          <w:sz w:val="34"/>
          <w:szCs w:val="34"/>
        </w:rPr>
        <w:t xml:space="preserve">.1 </w:t>
      </w:r>
      <w:r>
        <w:rPr>
          <w:rFonts w:hint="eastAsia" w:eastAsia="仿宋_GB2312"/>
          <w:kern w:val="0"/>
          <w:sz w:val="34"/>
          <w:szCs w:val="34"/>
        </w:rPr>
        <w:t>区卫健委</w:t>
      </w:r>
      <w:r>
        <w:rPr>
          <w:rFonts w:eastAsia="仿宋_GB2312"/>
          <w:kern w:val="0"/>
          <w:sz w:val="34"/>
          <w:szCs w:val="34"/>
        </w:rPr>
        <w:t>负责</w:t>
      </w:r>
      <w:r>
        <w:rPr>
          <w:rFonts w:hint="eastAsia" w:eastAsia="仿宋_GB2312"/>
          <w:kern w:val="0"/>
          <w:sz w:val="34"/>
          <w:szCs w:val="34"/>
        </w:rPr>
        <w:t>区</w:t>
      </w:r>
      <w:r>
        <w:rPr>
          <w:rFonts w:eastAsia="仿宋_GB2312"/>
          <w:kern w:val="0"/>
          <w:sz w:val="34"/>
          <w:szCs w:val="34"/>
        </w:rPr>
        <w:t>级医疗卫生应急专业救援队伍建设，根据需要及时赴灾区开展医疗救治和卫生防疫等工作。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.8</w:t>
      </w:r>
      <w:r>
        <w:rPr>
          <w:rFonts w:eastAsia="仿宋_GB2312"/>
          <w:kern w:val="0"/>
          <w:sz w:val="34"/>
          <w:szCs w:val="34"/>
        </w:rPr>
        <w:t xml:space="preserve">.2 </w:t>
      </w:r>
      <w:r>
        <w:rPr>
          <w:rFonts w:hint="eastAsia" w:eastAsia="仿宋_GB2312"/>
          <w:kern w:val="0"/>
          <w:sz w:val="34"/>
          <w:szCs w:val="34"/>
        </w:rPr>
        <w:t>区</w:t>
      </w:r>
      <w:r>
        <w:rPr>
          <w:rFonts w:eastAsia="仿宋_GB2312"/>
          <w:kern w:val="0"/>
          <w:sz w:val="34"/>
          <w:szCs w:val="34"/>
        </w:rPr>
        <w:t>有关部门根据实际情况和灾区</w:t>
      </w:r>
      <w:r>
        <w:rPr>
          <w:rFonts w:hint="eastAsia" w:eastAsia="仿宋_GB2312"/>
          <w:kern w:val="0"/>
          <w:sz w:val="34"/>
          <w:szCs w:val="34"/>
        </w:rPr>
        <w:t>街道办事处</w:t>
      </w:r>
      <w:r>
        <w:rPr>
          <w:rFonts w:eastAsia="仿宋_GB2312"/>
          <w:kern w:val="0"/>
          <w:sz w:val="34"/>
          <w:szCs w:val="34"/>
        </w:rPr>
        <w:t>请求，及时为受灾地区提供药品、器械等医疗卫生物资和设备。</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必要时，动员</w:t>
      </w:r>
      <w:r>
        <w:rPr>
          <w:rFonts w:hint="eastAsia" w:eastAsia="仿宋_GB2312"/>
          <w:kern w:val="0"/>
          <w:sz w:val="34"/>
          <w:szCs w:val="34"/>
        </w:rPr>
        <w:t>区</w:t>
      </w:r>
      <w:r>
        <w:rPr>
          <w:rFonts w:eastAsia="仿宋_GB2312"/>
          <w:kern w:val="0"/>
          <w:sz w:val="34"/>
          <w:szCs w:val="34"/>
        </w:rPr>
        <w:t>红十字会等社会力量参与现场应急救护工作。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楷体_GB2312"/>
          <w:kern w:val="0"/>
          <w:sz w:val="34"/>
          <w:szCs w:val="34"/>
        </w:rPr>
        <w:t>7</w:t>
      </w:r>
      <w:r>
        <w:rPr>
          <w:rFonts w:hint="eastAsia" w:eastAsia="楷体_GB2312"/>
          <w:kern w:val="0"/>
          <w:sz w:val="34"/>
          <w:szCs w:val="34"/>
        </w:rPr>
        <w:t>.9</w:t>
      </w:r>
      <w:r>
        <w:rPr>
          <w:rFonts w:eastAsia="楷体_GB2312"/>
          <w:kern w:val="0"/>
          <w:sz w:val="34"/>
          <w:szCs w:val="34"/>
        </w:rPr>
        <w:t xml:space="preserve"> 交通运输和治安维护</w:t>
      </w:r>
      <w:r>
        <w:rPr>
          <w:rFonts w:hint="eastAsia" w:eastAsia="楷体_GB2312"/>
          <w:kern w:val="0"/>
          <w:sz w:val="34"/>
          <w:szCs w:val="34"/>
        </w:rPr>
        <w:t>保障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.9</w:t>
      </w:r>
      <w:r>
        <w:rPr>
          <w:rFonts w:eastAsia="仿宋_GB2312"/>
          <w:kern w:val="0"/>
          <w:sz w:val="34"/>
          <w:szCs w:val="34"/>
        </w:rPr>
        <w:t>.1</w:t>
      </w:r>
      <w:r>
        <w:rPr>
          <w:rFonts w:hint="eastAsia" w:eastAsia="仿宋_GB2312"/>
          <w:kern w:val="0"/>
          <w:sz w:val="34"/>
          <w:szCs w:val="34"/>
          <w:lang w:val="en-US" w:eastAsia="zh-CN"/>
        </w:rPr>
        <w:t xml:space="preserve"> </w:t>
      </w:r>
      <w:r>
        <w:rPr>
          <w:rFonts w:eastAsia="仿宋_GB2312"/>
          <w:kern w:val="0"/>
          <w:sz w:val="34"/>
          <w:szCs w:val="34"/>
        </w:rPr>
        <w:t>应急救灾期间，经</w:t>
      </w:r>
      <w:r>
        <w:rPr>
          <w:rFonts w:hint="eastAsia" w:eastAsia="仿宋_GB2312"/>
          <w:kern w:val="0"/>
          <w:sz w:val="34"/>
          <w:szCs w:val="34"/>
        </w:rPr>
        <w:t>区</w:t>
      </w:r>
      <w:r>
        <w:rPr>
          <w:rFonts w:eastAsia="仿宋_GB2312"/>
          <w:kern w:val="0"/>
          <w:sz w:val="34"/>
          <w:szCs w:val="34"/>
        </w:rPr>
        <w:t>人民政府批准执行抢险救灾任务的车辆应优先通行。</w:t>
      </w:r>
      <w:r>
        <w:rPr>
          <w:rFonts w:hint="eastAsia" w:eastAsia="仿宋_GB2312"/>
          <w:kern w:val="0"/>
          <w:sz w:val="34"/>
          <w:szCs w:val="34"/>
        </w:rPr>
        <w:t>市政道路桥梁等</w:t>
      </w:r>
      <w:r>
        <w:rPr>
          <w:rFonts w:eastAsia="仿宋_GB2312"/>
          <w:kern w:val="0"/>
          <w:sz w:val="34"/>
          <w:szCs w:val="34"/>
        </w:rPr>
        <w:t>设施受损时，</w:t>
      </w:r>
      <w:r>
        <w:rPr>
          <w:rFonts w:hint="eastAsia" w:eastAsia="仿宋_GB2312"/>
          <w:kern w:val="0"/>
          <w:sz w:val="34"/>
          <w:szCs w:val="34"/>
        </w:rPr>
        <w:t>区城管委</w:t>
      </w:r>
      <w:r>
        <w:rPr>
          <w:rFonts w:eastAsia="仿宋_GB2312"/>
          <w:kern w:val="0"/>
          <w:sz w:val="34"/>
          <w:szCs w:val="34"/>
        </w:rPr>
        <w:t>应迅速组织力量进行抢修。</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eastAsia="仿宋_GB2312"/>
          <w:kern w:val="0"/>
          <w:sz w:val="34"/>
          <w:szCs w:val="34"/>
        </w:rPr>
        <w:t>7</w:t>
      </w:r>
      <w:r>
        <w:rPr>
          <w:rFonts w:hint="eastAsia" w:eastAsia="仿宋_GB2312"/>
          <w:kern w:val="0"/>
          <w:sz w:val="34"/>
          <w:szCs w:val="34"/>
        </w:rPr>
        <w:t>.9</w:t>
      </w:r>
      <w:r>
        <w:rPr>
          <w:rFonts w:eastAsia="仿宋_GB2312"/>
          <w:kern w:val="0"/>
          <w:sz w:val="34"/>
          <w:szCs w:val="34"/>
        </w:rPr>
        <w:t>.2 根据救灾工作需要，</w:t>
      </w:r>
      <w:r>
        <w:rPr>
          <w:rFonts w:hint="eastAsia" w:eastAsia="仿宋_GB2312"/>
          <w:kern w:val="0"/>
          <w:sz w:val="34"/>
          <w:szCs w:val="34"/>
        </w:rPr>
        <w:t>南开交警支队</w:t>
      </w:r>
      <w:r>
        <w:rPr>
          <w:rFonts w:eastAsia="仿宋_GB2312"/>
          <w:kern w:val="0"/>
          <w:sz w:val="34"/>
          <w:szCs w:val="34"/>
        </w:rPr>
        <w:t>可对现场及相关通道实行交通管制，开设救灾应急“绿色通道”，保证救灾工作顺利开展。</w:t>
      </w:r>
      <w:r>
        <w:rPr>
          <w:rFonts w:hint="eastAsia" w:eastAsia="仿宋_GB2312"/>
          <w:kern w:val="0"/>
          <w:sz w:val="34"/>
          <w:szCs w:val="34"/>
        </w:rPr>
        <w:t>区人民政府、街道办事处</w:t>
      </w:r>
      <w:r>
        <w:rPr>
          <w:rFonts w:eastAsia="仿宋_GB2312"/>
          <w:kern w:val="0"/>
          <w:sz w:val="34"/>
          <w:szCs w:val="34"/>
        </w:rPr>
        <w:t>在紧急情况下，可征用必要的交通工具、设备、场地，确保抢险救灾工作及时有序开展。</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黑体"/>
          <w:kern w:val="0"/>
          <w:sz w:val="34"/>
          <w:szCs w:val="34"/>
        </w:rPr>
      </w:pPr>
      <w:r>
        <w:rPr>
          <w:rFonts w:eastAsia="仿宋_GB2312"/>
          <w:kern w:val="0"/>
          <w:sz w:val="34"/>
          <w:szCs w:val="34"/>
        </w:rPr>
        <w:t>7</w:t>
      </w:r>
      <w:r>
        <w:rPr>
          <w:rFonts w:hint="eastAsia" w:eastAsia="仿宋_GB2312"/>
          <w:kern w:val="0"/>
          <w:sz w:val="34"/>
          <w:szCs w:val="34"/>
        </w:rPr>
        <w:t>.9</w:t>
      </w:r>
      <w:r>
        <w:rPr>
          <w:rFonts w:eastAsia="仿宋_GB2312"/>
          <w:kern w:val="0"/>
          <w:sz w:val="34"/>
          <w:szCs w:val="34"/>
        </w:rPr>
        <w:t>.3 公安、</w:t>
      </w:r>
      <w:r>
        <w:rPr>
          <w:rFonts w:hint="eastAsia" w:eastAsia="仿宋_GB2312"/>
          <w:kern w:val="0"/>
          <w:sz w:val="34"/>
          <w:szCs w:val="34"/>
        </w:rPr>
        <w:t>交警、驻区</w:t>
      </w:r>
      <w:r>
        <w:rPr>
          <w:rFonts w:eastAsia="仿宋_GB2312"/>
          <w:kern w:val="0"/>
          <w:sz w:val="34"/>
          <w:szCs w:val="34"/>
        </w:rPr>
        <w:t>部队按照有关规定，参与应急处置和社会治安秩序维护工作。视情制定灾区应急状况下维护社会治安、交通秩序的行动方案，依法严厉打击违法犯罪活动。必要时，依法采取管制措施，有效维护灾区社会治安秩序。</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ascii="楷体_GB2312" w:eastAsia="楷体_GB2312"/>
          <w:kern w:val="0"/>
          <w:sz w:val="34"/>
          <w:szCs w:val="34"/>
        </w:rPr>
      </w:pPr>
      <w:r>
        <w:rPr>
          <w:rFonts w:hint="eastAsia" w:eastAsia="仿宋_GB2312"/>
          <w:kern w:val="0"/>
          <w:sz w:val="34"/>
          <w:szCs w:val="34"/>
        </w:rPr>
        <w:t>7</w:t>
      </w:r>
      <w:r>
        <w:rPr>
          <w:rFonts w:eastAsia="仿宋_GB2312"/>
          <w:kern w:val="0"/>
          <w:sz w:val="34"/>
          <w:szCs w:val="34"/>
        </w:rPr>
        <w:t>.10</w:t>
      </w:r>
      <w:r>
        <w:rPr>
          <w:rFonts w:hint="eastAsia" w:eastAsia="仿宋_GB2312"/>
          <w:kern w:val="0"/>
          <w:sz w:val="34"/>
          <w:szCs w:val="34"/>
        </w:rPr>
        <w:t xml:space="preserve"> </w:t>
      </w:r>
      <w:r>
        <w:rPr>
          <w:rFonts w:hint="eastAsia" w:ascii="楷体_GB2312" w:eastAsia="楷体_GB2312"/>
          <w:kern w:val="0"/>
          <w:sz w:val="34"/>
          <w:szCs w:val="34"/>
        </w:rPr>
        <w:t>宣传培训</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hint="eastAsia" w:eastAsia="仿宋_GB2312"/>
          <w:kern w:val="0"/>
          <w:sz w:val="34"/>
          <w:szCs w:val="34"/>
        </w:rPr>
        <w:t>区人民政府组织、协调各有关单位加强自然灾害救助人员的业务培训，</w:t>
      </w:r>
      <w:r>
        <w:rPr>
          <w:rFonts w:eastAsia="仿宋_GB2312"/>
          <w:kern w:val="0"/>
          <w:sz w:val="34"/>
          <w:szCs w:val="34"/>
        </w:rPr>
        <w:t>广泛开展防灾减灾救灾宣传活动，利用各类媒体宣传灾害应急法律法规和预防、避险、避灾、自救、互救常识，组织好“国际民防日”</w:t>
      </w:r>
      <w:r>
        <w:rPr>
          <w:rFonts w:hint="eastAsia" w:eastAsia="仿宋_GB2312"/>
          <w:kern w:val="0"/>
          <w:sz w:val="34"/>
          <w:szCs w:val="34"/>
        </w:rPr>
        <w:t>、</w:t>
      </w:r>
      <w:r>
        <w:rPr>
          <w:rFonts w:eastAsia="仿宋_GB2312"/>
          <w:kern w:val="0"/>
          <w:sz w:val="34"/>
          <w:szCs w:val="34"/>
        </w:rPr>
        <w:t>“世界气象日”</w:t>
      </w:r>
      <w:r>
        <w:rPr>
          <w:rFonts w:hint="eastAsia" w:eastAsia="仿宋_GB2312"/>
          <w:kern w:val="0"/>
          <w:sz w:val="34"/>
          <w:szCs w:val="34"/>
        </w:rPr>
        <w:t>、</w:t>
      </w:r>
      <w:r>
        <w:rPr>
          <w:rFonts w:eastAsia="仿宋_GB2312"/>
          <w:kern w:val="0"/>
          <w:sz w:val="34"/>
          <w:szCs w:val="34"/>
        </w:rPr>
        <w:t>“5·12 全国防灾减灾日”</w:t>
      </w:r>
      <w:r>
        <w:rPr>
          <w:rFonts w:hint="eastAsia" w:eastAsia="仿宋_GB2312"/>
          <w:kern w:val="0"/>
          <w:sz w:val="34"/>
          <w:szCs w:val="34"/>
        </w:rPr>
        <w:t>、</w:t>
      </w:r>
      <w:r>
        <w:rPr>
          <w:rFonts w:eastAsia="仿宋_GB2312"/>
          <w:kern w:val="0"/>
          <w:sz w:val="34"/>
          <w:szCs w:val="34"/>
        </w:rPr>
        <w:t>“世界急救日”</w:t>
      </w:r>
      <w:r>
        <w:rPr>
          <w:rFonts w:hint="eastAsia" w:eastAsia="仿宋_GB2312"/>
          <w:kern w:val="0"/>
          <w:sz w:val="34"/>
          <w:szCs w:val="34"/>
        </w:rPr>
        <w:t>、</w:t>
      </w:r>
      <w:r>
        <w:rPr>
          <w:rFonts w:eastAsia="仿宋_GB2312"/>
          <w:kern w:val="0"/>
          <w:sz w:val="34"/>
          <w:szCs w:val="34"/>
        </w:rPr>
        <w:t>“全国科普日”</w:t>
      </w:r>
      <w:r>
        <w:rPr>
          <w:rFonts w:hint="eastAsia" w:eastAsia="仿宋_GB2312"/>
          <w:kern w:val="0"/>
          <w:sz w:val="34"/>
          <w:szCs w:val="34"/>
        </w:rPr>
        <w:t>、“世界地球日”、</w:t>
      </w:r>
      <w:r>
        <w:rPr>
          <w:rFonts w:eastAsia="仿宋_GB2312"/>
          <w:kern w:val="0"/>
          <w:sz w:val="34"/>
          <w:szCs w:val="34"/>
        </w:rPr>
        <w:t>“国际减灾日”和“全国消防日”等活动，增强公民防灾减灾意识和</w:t>
      </w:r>
      <w:r>
        <w:rPr>
          <w:rFonts w:hint="eastAsia" w:eastAsia="仿宋_GB2312"/>
          <w:kern w:val="0"/>
          <w:sz w:val="34"/>
          <w:szCs w:val="34"/>
        </w:rPr>
        <w:t>避险</w:t>
      </w:r>
      <w:r>
        <w:rPr>
          <w:rFonts w:eastAsia="仿宋_GB2312"/>
          <w:kern w:val="0"/>
          <w:sz w:val="34"/>
          <w:szCs w:val="34"/>
        </w:rPr>
        <w:t>自救互救能力。积极推进社区减灾活动，推动</w:t>
      </w:r>
      <w:r>
        <w:rPr>
          <w:rFonts w:hint="eastAsia" w:eastAsia="仿宋_GB2312"/>
          <w:kern w:val="0"/>
          <w:sz w:val="34"/>
          <w:szCs w:val="34"/>
        </w:rPr>
        <w:t>本区全国</w:t>
      </w:r>
      <w:r>
        <w:rPr>
          <w:rFonts w:eastAsia="仿宋_GB2312"/>
          <w:kern w:val="0"/>
          <w:sz w:val="34"/>
          <w:szCs w:val="34"/>
        </w:rPr>
        <w:t>综合减灾示范</w:t>
      </w:r>
      <w:r>
        <w:rPr>
          <w:rFonts w:hint="eastAsia" w:eastAsia="仿宋_GB2312"/>
          <w:kern w:val="0"/>
          <w:sz w:val="34"/>
          <w:szCs w:val="34"/>
        </w:rPr>
        <w:t>社区</w:t>
      </w:r>
      <w:r>
        <w:rPr>
          <w:rFonts w:eastAsia="仿宋_GB2312"/>
          <w:kern w:val="0"/>
          <w:sz w:val="34"/>
          <w:szCs w:val="34"/>
        </w:rPr>
        <w:t>建设。</w:t>
      </w:r>
    </w:p>
    <w:p>
      <w:pPr>
        <w:keepNext w:val="0"/>
        <w:keepLines w:val="0"/>
        <w:pageBreakBefore w:val="0"/>
        <w:kinsoku/>
        <w:wordWrap/>
        <w:overflowPunct/>
        <w:topLinePunct w:val="0"/>
        <w:autoSpaceDE/>
        <w:autoSpaceDN/>
        <w:bidi w:val="0"/>
        <w:adjustRightInd/>
        <w:snapToGrid/>
        <w:spacing w:line="240" w:lineRule="auto"/>
        <w:ind w:firstLine="645"/>
        <w:textAlignment w:val="auto"/>
        <w:rPr>
          <w:sz w:val="34"/>
          <w:szCs w:val="34"/>
        </w:rPr>
      </w:pPr>
      <w:r>
        <w:rPr>
          <w:rFonts w:hint="eastAsia" w:eastAsia="仿宋_GB2312"/>
          <w:kern w:val="0"/>
          <w:sz w:val="34"/>
          <w:szCs w:val="34"/>
        </w:rPr>
        <w:t>区人民政府加强自然灾害救助人员的业务培训。</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hint="eastAsia" w:eastAsia="楷体_GB2312"/>
          <w:kern w:val="0"/>
          <w:sz w:val="34"/>
          <w:szCs w:val="34"/>
        </w:rPr>
        <w:t>7.</w:t>
      </w:r>
      <w:r>
        <w:rPr>
          <w:rFonts w:eastAsia="楷体_GB2312"/>
          <w:kern w:val="0"/>
          <w:sz w:val="34"/>
          <w:szCs w:val="34"/>
        </w:rPr>
        <w:t xml:space="preserve">11 </w:t>
      </w:r>
      <w:r>
        <w:rPr>
          <w:rFonts w:hint="eastAsia" w:ascii="楷体_GB2312" w:eastAsia="楷体_GB2312"/>
          <w:kern w:val="0"/>
          <w:sz w:val="34"/>
          <w:szCs w:val="34"/>
        </w:rPr>
        <w:t>沟通与协作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hint="eastAsia" w:eastAsia="仿宋_GB2312"/>
          <w:kern w:val="0"/>
          <w:sz w:val="34"/>
          <w:szCs w:val="34"/>
        </w:rPr>
        <w:t>7</w:t>
      </w:r>
      <w:r>
        <w:rPr>
          <w:rFonts w:eastAsia="仿宋_GB2312"/>
          <w:kern w:val="0"/>
          <w:sz w:val="34"/>
          <w:szCs w:val="34"/>
        </w:rPr>
        <w:t>.11.1</w:t>
      </w:r>
      <w:r>
        <w:rPr>
          <w:rFonts w:hint="eastAsia" w:eastAsia="仿宋_GB2312"/>
          <w:kern w:val="0"/>
          <w:sz w:val="34"/>
          <w:szCs w:val="34"/>
          <w:lang w:val="en-US" w:eastAsia="zh-CN"/>
        </w:rPr>
        <w:t xml:space="preserve"> </w:t>
      </w:r>
      <w:r>
        <w:rPr>
          <w:rFonts w:hint="eastAsia" w:eastAsia="仿宋_GB2312"/>
          <w:kern w:val="0"/>
          <w:sz w:val="34"/>
          <w:szCs w:val="34"/>
        </w:rPr>
        <w:t>区人民政府及区应急局积极开展救灾交流，借鉴发达省市和兄弟城区先进的救灾工作经验，进一步做好我区自然灾害救助工作。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eastAsia="仿宋_GB2312"/>
          <w:kern w:val="0"/>
          <w:sz w:val="34"/>
          <w:szCs w:val="34"/>
        </w:rPr>
        <w:t>7.11.2</w:t>
      </w:r>
      <w:r>
        <w:rPr>
          <w:rFonts w:hint="eastAsia" w:eastAsia="仿宋_GB2312"/>
          <w:kern w:val="0"/>
          <w:sz w:val="34"/>
          <w:szCs w:val="34"/>
          <w:lang w:val="en-US" w:eastAsia="zh-CN"/>
        </w:rPr>
        <w:t xml:space="preserve"> </w:t>
      </w:r>
      <w:r>
        <w:rPr>
          <w:rFonts w:hint="eastAsia" w:eastAsia="仿宋_GB2312"/>
          <w:kern w:val="0"/>
          <w:sz w:val="34"/>
          <w:szCs w:val="34"/>
        </w:rPr>
        <w:t>区应急局会同毗邻区开展自然灾害救助协作，建立完善协同机制，加强区域之间在灾害预警、信息通报、力量支援、物资保障、预案衔接等方面的合作。</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黑体"/>
          <w:kern w:val="0"/>
          <w:sz w:val="34"/>
          <w:szCs w:val="34"/>
        </w:rPr>
      </w:pPr>
      <w:r>
        <w:rPr>
          <w:rFonts w:hint="eastAsia" w:eastAsia="黑体"/>
          <w:kern w:val="0"/>
          <w:sz w:val="34"/>
          <w:szCs w:val="34"/>
        </w:rPr>
        <w:t>8</w:t>
      </w:r>
      <w:r>
        <w:rPr>
          <w:rFonts w:eastAsia="黑体"/>
          <w:kern w:val="0"/>
          <w:sz w:val="34"/>
          <w:szCs w:val="34"/>
        </w:rPr>
        <w:t xml:space="preserve"> </w:t>
      </w:r>
      <w:r>
        <w:rPr>
          <w:rFonts w:hint="eastAsia" w:eastAsia="黑体"/>
          <w:kern w:val="0"/>
          <w:sz w:val="34"/>
          <w:szCs w:val="34"/>
        </w:rPr>
        <w:t>附则</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hint="eastAsia" w:eastAsia="黑体"/>
          <w:kern w:val="0"/>
          <w:sz w:val="34"/>
          <w:szCs w:val="34"/>
        </w:rPr>
        <w:t>8.1</w:t>
      </w:r>
      <w:r>
        <w:rPr>
          <w:rFonts w:hint="eastAsia" w:eastAsia="黑体"/>
          <w:kern w:val="0"/>
          <w:sz w:val="34"/>
          <w:szCs w:val="34"/>
          <w:lang w:val="en-US" w:eastAsia="zh-CN"/>
        </w:rPr>
        <w:t xml:space="preserve"> </w:t>
      </w:r>
      <w:r>
        <w:rPr>
          <w:rFonts w:eastAsia="楷体_GB2312"/>
          <w:kern w:val="0"/>
          <w:sz w:val="34"/>
          <w:szCs w:val="34"/>
        </w:rPr>
        <w:t>自然灾害救助款物监管</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hint="eastAsia" w:eastAsia="仿宋_GB2312"/>
          <w:kern w:val="0"/>
          <w:sz w:val="34"/>
          <w:szCs w:val="34"/>
        </w:rPr>
        <w:t>区财政局、区应急局要切实加强财务管理，对自然灾害生活救助资金实行专账核算，确保专款专用，不得挤占、截留、挪用和擅自扩大资金使用范围。区</w:t>
      </w:r>
      <w:r>
        <w:rPr>
          <w:rFonts w:eastAsia="仿宋_GB2312"/>
          <w:kern w:val="0"/>
          <w:sz w:val="34"/>
          <w:szCs w:val="34"/>
        </w:rPr>
        <w:t>应急</w:t>
      </w:r>
      <w:r>
        <w:rPr>
          <w:rFonts w:hint="eastAsia" w:eastAsia="仿宋_GB2312"/>
          <w:kern w:val="0"/>
          <w:sz w:val="34"/>
          <w:szCs w:val="34"/>
        </w:rPr>
        <w:t>局</w:t>
      </w:r>
      <w:r>
        <w:rPr>
          <w:rFonts w:eastAsia="仿宋_GB2312"/>
          <w:kern w:val="0"/>
          <w:sz w:val="34"/>
          <w:szCs w:val="34"/>
        </w:rPr>
        <w:t>、</w:t>
      </w:r>
      <w:r>
        <w:rPr>
          <w:rFonts w:hint="eastAsia" w:eastAsia="仿宋_GB2312"/>
          <w:kern w:val="0"/>
          <w:sz w:val="34"/>
          <w:szCs w:val="34"/>
        </w:rPr>
        <w:t>区</w:t>
      </w:r>
      <w:r>
        <w:rPr>
          <w:rFonts w:eastAsia="仿宋_GB2312"/>
          <w:kern w:val="0"/>
          <w:sz w:val="34"/>
          <w:szCs w:val="34"/>
        </w:rPr>
        <w:t>财政</w:t>
      </w:r>
      <w:r>
        <w:rPr>
          <w:rFonts w:hint="eastAsia" w:eastAsia="仿宋_GB2312"/>
          <w:kern w:val="0"/>
          <w:sz w:val="34"/>
          <w:szCs w:val="34"/>
        </w:rPr>
        <w:t>局</w:t>
      </w:r>
      <w:r>
        <w:rPr>
          <w:rFonts w:eastAsia="仿宋_GB2312"/>
          <w:kern w:val="0"/>
          <w:sz w:val="34"/>
          <w:szCs w:val="34"/>
        </w:rPr>
        <w:t>对救灾资金管理使用特别是基层发放工作进行</w:t>
      </w:r>
      <w:r>
        <w:rPr>
          <w:rFonts w:hint="eastAsia" w:eastAsia="仿宋_GB2312"/>
          <w:kern w:val="0"/>
          <w:sz w:val="34"/>
          <w:szCs w:val="34"/>
        </w:rPr>
        <w:t>监督；</w:t>
      </w:r>
      <w:r>
        <w:rPr>
          <w:rFonts w:eastAsia="仿宋_GB2312"/>
          <w:kern w:val="0"/>
          <w:sz w:val="34"/>
          <w:szCs w:val="34"/>
        </w:rPr>
        <w:t>配合监察、审计部门对救灾款物和捐赠款物的管理使用情况进行监督检查</w:t>
      </w:r>
      <w:r>
        <w:rPr>
          <w:rFonts w:hint="eastAsia" w:eastAsia="仿宋_GB2312"/>
          <w:kern w:val="0"/>
          <w:sz w:val="34"/>
          <w:szCs w:val="34"/>
        </w:rPr>
        <w:t>，对发现的问题及时处理和纠正。</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hint="eastAsia" w:eastAsia="楷体_GB2312"/>
          <w:kern w:val="0"/>
          <w:sz w:val="34"/>
          <w:szCs w:val="34"/>
        </w:rPr>
        <w:t>8</w:t>
      </w:r>
      <w:r>
        <w:rPr>
          <w:rFonts w:eastAsia="楷体_GB2312"/>
          <w:kern w:val="0"/>
          <w:sz w:val="34"/>
          <w:szCs w:val="34"/>
        </w:rPr>
        <w:t xml:space="preserve">.2 </w:t>
      </w:r>
      <w:r>
        <w:rPr>
          <w:rFonts w:hint="eastAsia" w:eastAsia="楷体_GB2312"/>
          <w:kern w:val="0"/>
          <w:sz w:val="34"/>
          <w:szCs w:val="34"/>
        </w:rPr>
        <w:t>责任和奖惩</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黑体"/>
          <w:kern w:val="0"/>
          <w:sz w:val="34"/>
          <w:szCs w:val="34"/>
        </w:rPr>
      </w:pPr>
      <w:r>
        <w:rPr>
          <w:rFonts w:hint="eastAsia" w:ascii="仿宋_GB2312" w:eastAsia="仿宋_GB2312"/>
          <w:kern w:val="0"/>
          <w:sz w:val="34"/>
          <w:szCs w:val="34"/>
        </w:rPr>
        <w:t>对在自然灾害救助工作中作出突出贡献的单位和个人，按照国家有关规定给予表彰和奖励；对在自然灾害救助工作中的伤亡人员，依法给予抚恤或按有关规定申报追认烈士；对在自然灾害救助工作中滥用职权、玩忽职守、徇私舞弊，或迟报、谎报、瞒报灾情等情况的，未及时组织受灾人员转移安置，或者在提供基本生活救助、组织恢复重建过程中工作不力造成后果的，截留、挪用、私分自然灾害救助款物或者捐赠款物的，不及时归还征用的财产，或者不按照规定给予补偿的等情况的，依照法律法规给予处分;构成犯罪的，依法追究刑事责任。</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ascii="黑体" w:hAnsi="黑体" w:eastAsia="黑体"/>
          <w:kern w:val="0"/>
          <w:sz w:val="34"/>
          <w:szCs w:val="34"/>
        </w:rPr>
      </w:pPr>
      <w:r>
        <w:rPr>
          <w:rFonts w:hint="eastAsia" w:eastAsia="楷体_GB2312"/>
          <w:kern w:val="0"/>
          <w:sz w:val="34"/>
          <w:szCs w:val="34"/>
        </w:rPr>
        <w:t>8.</w:t>
      </w:r>
      <w:r>
        <w:rPr>
          <w:rFonts w:eastAsia="楷体_GB2312"/>
          <w:kern w:val="0"/>
          <w:sz w:val="34"/>
          <w:szCs w:val="34"/>
        </w:rPr>
        <w:t xml:space="preserve">3 </w:t>
      </w:r>
      <w:r>
        <w:rPr>
          <w:rFonts w:hint="eastAsia" w:ascii="楷体_GB2312" w:hAnsi="黑体" w:eastAsia="楷体_GB2312"/>
          <w:kern w:val="0"/>
          <w:sz w:val="34"/>
          <w:szCs w:val="34"/>
        </w:rPr>
        <w:t>预案管理</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hint="eastAsia" w:eastAsia="仿宋_GB2312"/>
          <w:kern w:val="0"/>
          <w:sz w:val="34"/>
          <w:szCs w:val="34"/>
        </w:rPr>
        <w:t>8.</w:t>
      </w:r>
      <w:r>
        <w:rPr>
          <w:rFonts w:eastAsia="仿宋_GB2312"/>
          <w:kern w:val="0"/>
          <w:sz w:val="34"/>
          <w:szCs w:val="34"/>
        </w:rPr>
        <w:t>3.1</w:t>
      </w:r>
      <w:r>
        <w:rPr>
          <w:rFonts w:hint="eastAsia" w:eastAsia="仿宋_GB2312"/>
          <w:kern w:val="0"/>
          <w:sz w:val="34"/>
          <w:szCs w:val="34"/>
          <w:lang w:val="en-US" w:eastAsia="zh-CN"/>
        </w:rPr>
        <w:t xml:space="preserve"> </w:t>
      </w:r>
      <w:r>
        <w:rPr>
          <w:rFonts w:hint="eastAsia" w:eastAsia="仿宋_GB2312"/>
          <w:kern w:val="0"/>
          <w:sz w:val="34"/>
          <w:szCs w:val="34"/>
        </w:rPr>
        <w:t>本预案由区应急局负责解释。</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hint="eastAsia" w:eastAsia="仿宋_GB2312"/>
          <w:kern w:val="0"/>
          <w:sz w:val="34"/>
          <w:szCs w:val="34"/>
        </w:rPr>
        <w:t>8</w:t>
      </w:r>
      <w:r>
        <w:rPr>
          <w:rFonts w:eastAsia="仿宋_GB2312"/>
          <w:kern w:val="0"/>
          <w:sz w:val="34"/>
          <w:szCs w:val="34"/>
        </w:rPr>
        <w:t>.3.2</w:t>
      </w:r>
      <w:r>
        <w:rPr>
          <w:rFonts w:hint="eastAsia" w:eastAsia="仿宋_GB2312"/>
          <w:kern w:val="0"/>
          <w:sz w:val="34"/>
          <w:szCs w:val="34"/>
          <w:lang w:val="en-US" w:eastAsia="zh-CN"/>
        </w:rPr>
        <w:t xml:space="preserve"> </w:t>
      </w:r>
      <w:r>
        <w:rPr>
          <w:rFonts w:eastAsia="仿宋_GB2312"/>
          <w:sz w:val="34"/>
          <w:szCs w:val="34"/>
        </w:rPr>
        <w:t>区减灾</w:t>
      </w:r>
      <w:r>
        <w:rPr>
          <w:rFonts w:eastAsia="仿宋_GB2312"/>
          <w:kern w:val="0"/>
          <w:sz w:val="34"/>
          <w:szCs w:val="34"/>
        </w:rPr>
        <w:t>办会同其他成员单位</w:t>
      </w:r>
      <w:r>
        <w:rPr>
          <w:rFonts w:hint="eastAsia" w:eastAsia="仿宋_GB2312"/>
          <w:kern w:val="0"/>
          <w:sz w:val="34"/>
          <w:szCs w:val="34"/>
        </w:rPr>
        <w:t>按照有关规定</w:t>
      </w:r>
      <w:r>
        <w:rPr>
          <w:rFonts w:eastAsia="仿宋_GB2312"/>
          <w:kern w:val="0"/>
          <w:sz w:val="34"/>
          <w:szCs w:val="34"/>
        </w:rPr>
        <w:t>制定应急演练计划，并</w:t>
      </w:r>
      <w:r>
        <w:rPr>
          <w:rFonts w:hint="eastAsia" w:eastAsia="仿宋_GB2312"/>
          <w:kern w:val="0"/>
          <w:sz w:val="34"/>
          <w:szCs w:val="34"/>
        </w:rPr>
        <w:t>组织</w:t>
      </w:r>
      <w:r>
        <w:rPr>
          <w:rFonts w:eastAsia="仿宋_GB2312"/>
          <w:kern w:val="0"/>
          <w:sz w:val="34"/>
          <w:szCs w:val="34"/>
        </w:rPr>
        <w:t>演练。演练至少每年进行1次</w:t>
      </w:r>
      <w:r>
        <w:rPr>
          <w:rFonts w:hint="eastAsia" w:eastAsia="仿宋_GB2312"/>
          <w:kern w:val="0"/>
          <w:sz w:val="34"/>
          <w:szCs w:val="34"/>
        </w:rPr>
        <w:t>，上年度发生较大以上级别自然灾害事件的，本年度每半年至少进行1次同类型自然灾害事件的应急演练。</w:t>
      </w:r>
      <w:r>
        <w:rPr>
          <w:rFonts w:eastAsia="仿宋_GB2312"/>
          <w:kern w:val="0"/>
          <w:sz w:val="34"/>
          <w:szCs w:val="34"/>
        </w:rPr>
        <w:t>可根据实际情况，结合有关自然灾害专项应急预案一并开展本预案演练。</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kern w:val="0"/>
          <w:sz w:val="34"/>
          <w:szCs w:val="34"/>
        </w:rPr>
      </w:pPr>
      <w:r>
        <w:rPr>
          <w:rFonts w:hint="eastAsia" w:eastAsia="仿宋_GB2312"/>
          <w:kern w:val="0"/>
          <w:sz w:val="34"/>
          <w:szCs w:val="34"/>
        </w:rPr>
        <w:t>8</w:t>
      </w:r>
      <w:r>
        <w:rPr>
          <w:rFonts w:eastAsia="仿宋_GB2312"/>
          <w:kern w:val="0"/>
          <w:sz w:val="34"/>
          <w:szCs w:val="34"/>
        </w:rPr>
        <w:t>.3.3</w:t>
      </w:r>
      <w:r>
        <w:rPr>
          <w:rFonts w:hint="eastAsia" w:eastAsia="仿宋_GB2312"/>
          <w:kern w:val="0"/>
          <w:sz w:val="34"/>
          <w:szCs w:val="34"/>
          <w:lang w:val="en-US" w:eastAsia="zh-CN"/>
        </w:rPr>
        <w:t xml:space="preserve"> </w:t>
      </w:r>
      <w:r>
        <w:rPr>
          <w:rFonts w:hint="eastAsia" w:eastAsia="仿宋_GB2312"/>
          <w:kern w:val="0"/>
          <w:sz w:val="34"/>
          <w:szCs w:val="34"/>
        </w:rPr>
        <w:t>区人民政府应当根据有关法律、法规、规章和本预案，以及本区自然灾害风险和应急资源调查情况，修订本区自然灾害救助应急预案。</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ascii="仿宋_GB2312" w:eastAsia="仿宋_GB2312"/>
          <w:kern w:val="0"/>
          <w:sz w:val="34"/>
          <w:szCs w:val="34"/>
        </w:rPr>
      </w:pPr>
      <w:r>
        <w:rPr>
          <w:rFonts w:hint="eastAsia" w:eastAsia="仿宋_GB2312"/>
          <w:kern w:val="0"/>
          <w:sz w:val="34"/>
          <w:szCs w:val="34"/>
        </w:rPr>
        <w:t>8.</w:t>
      </w:r>
      <w:r>
        <w:rPr>
          <w:rFonts w:eastAsia="仿宋_GB2312"/>
          <w:kern w:val="0"/>
          <w:sz w:val="34"/>
          <w:szCs w:val="34"/>
        </w:rPr>
        <w:t>3.4</w:t>
      </w:r>
      <w:r>
        <w:rPr>
          <w:rFonts w:hint="eastAsia" w:eastAsia="仿宋_GB2312"/>
          <w:kern w:val="0"/>
          <w:sz w:val="34"/>
          <w:szCs w:val="34"/>
          <w:lang w:val="en-US" w:eastAsia="zh-CN"/>
        </w:rPr>
        <w:t xml:space="preserve"> </w:t>
      </w:r>
      <w:r>
        <w:rPr>
          <w:rFonts w:hint="eastAsia" w:ascii="仿宋_GB2312" w:eastAsia="仿宋_GB2312"/>
          <w:kern w:val="0"/>
          <w:sz w:val="34"/>
          <w:szCs w:val="34"/>
        </w:rPr>
        <w:t>视情况变化，区应急局适时召集有关部门和专家对本预案进行评估，作出修订后报区人民政府审批。</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ascii="仿宋_GB2312" w:eastAsia="仿宋_GB2312"/>
          <w:kern w:val="0"/>
          <w:sz w:val="34"/>
          <w:szCs w:val="34"/>
        </w:rPr>
      </w:pPr>
      <w:r>
        <w:rPr>
          <w:rFonts w:hint="eastAsia" w:eastAsia="楷体_GB2312"/>
          <w:kern w:val="0"/>
          <w:sz w:val="34"/>
          <w:szCs w:val="34"/>
        </w:rPr>
        <w:t>8.</w:t>
      </w:r>
      <w:r>
        <w:rPr>
          <w:rFonts w:eastAsia="楷体_GB2312"/>
          <w:kern w:val="0"/>
          <w:sz w:val="34"/>
          <w:szCs w:val="34"/>
        </w:rPr>
        <w:t>3</w:t>
      </w:r>
      <w:r>
        <w:rPr>
          <w:rFonts w:hint="eastAsia" w:eastAsia="楷体_GB2312"/>
          <w:kern w:val="0"/>
          <w:sz w:val="34"/>
          <w:szCs w:val="34"/>
        </w:rPr>
        <w:t>.</w:t>
      </w:r>
      <w:r>
        <w:rPr>
          <w:rFonts w:eastAsia="楷体_GB2312"/>
          <w:kern w:val="0"/>
          <w:sz w:val="34"/>
          <w:szCs w:val="34"/>
        </w:rPr>
        <w:t>5</w:t>
      </w:r>
      <w:r>
        <w:rPr>
          <w:rFonts w:hint="eastAsia" w:eastAsia="楷体_GB2312"/>
          <w:kern w:val="0"/>
          <w:sz w:val="34"/>
          <w:szCs w:val="34"/>
          <w:lang w:val="en-US" w:eastAsia="zh-CN"/>
        </w:rPr>
        <w:t xml:space="preserve"> </w:t>
      </w:r>
      <w:r>
        <w:rPr>
          <w:rFonts w:hint="eastAsia" w:ascii="仿宋_GB2312" w:eastAsia="仿宋_GB2312"/>
          <w:kern w:val="0"/>
          <w:sz w:val="34"/>
          <w:szCs w:val="34"/>
        </w:rPr>
        <w:t>有关部门和单位要制定落实本预案任务的工作手册、行动方案等，确保责任落实到位。</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楷体_GB2312"/>
          <w:kern w:val="0"/>
          <w:sz w:val="34"/>
          <w:szCs w:val="34"/>
        </w:rPr>
      </w:pPr>
      <w:r>
        <w:rPr>
          <w:rFonts w:hint="eastAsia" w:eastAsia="楷体_GB2312"/>
          <w:kern w:val="0"/>
          <w:sz w:val="34"/>
          <w:szCs w:val="34"/>
        </w:rPr>
        <w:t>8.</w:t>
      </w:r>
      <w:r>
        <w:rPr>
          <w:rFonts w:eastAsia="楷体_GB2312"/>
          <w:kern w:val="0"/>
          <w:sz w:val="34"/>
          <w:szCs w:val="34"/>
        </w:rPr>
        <w:t>3</w:t>
      </w:r>
      <w:r>
        <w:rPr>
          <w:rFonts w:hint="eastAsia" w:eastAsia="楷体_GB2312"/>
          <w:kern w:val="0"/>
          <w:sz w:val="34"/>
          <w:szCs w:val="34"/>
        </w:rPr>
        <w:t>.</w:t>
      </w:r>
      <w:r>
        <w:rPr>
          <w:rFonts w:eastAsia="楷体_GB2312"/>
          <w:kern w:val="0"/>
          <w:sz w:val="34"/>
          <w:szCs w:val="34"/>
        </w:rPr>
        <w:t>6</w:t>
      </w:r>
      <w:r>
        <w:rPr>
          <w:rFonts w:hint="eastAsia" w:eastAsia="楷体_GB2312"/>
          <w:kern w:val="0"/>
          <w:sz w:val="34"/>
          <w:szCs w:val="34"/>
          <w:lang w:val="en-US" w:eastAsia="zh-CN"/>
        </w:rPr>
        <w:t xml:space="preserve"> </w:t>
      </w:r>
      <w:r>
        <w:rPr>
          <w:rFonts w:hint="eastAsia" w:ascii="仿宋_GB2312" w:eastAsia="仿宋_GB2312"/>
          <w:kern w:val="0"/>
          <w:sz w:val="34"/>
          <w:szCs w:val="34"/>
        </w:rPr>
        <w:t>本预案自印发之日起施行</w:t>
      </w:r>
      <w:r>
        <w:rPr>
          <w:rFonts w:hint="eastAsia" w:eastAsia="仿宋_GB2312"/>
          <w:sz w:val="34"/>
          <w:szCs w:val="34"/>
        </w:rPr>
        <w:t>，有效期</w:t>
      </w:r>
      <w:r>
        <w:rPr>
          <w:rFonts w:eastAsia="仿宋_GB2312"/>
          <w:sz w:val="34"/>
          <w:szCs w:val="34"/>
        </w:rPr>
        <w:t>5</w:t>
      </w:r>
      <w:r>
        <w:rPr>
          <w:rFonts w:hint="eastAsia" w:eastAsia="仿宋_GB2312"/>
          <w:sz w:val="34"/>
          <w:szCs w:val="34"/>
        </w:rPr>
        <w:t>年</w:t>
      </w:r>
      <w:r>
        <w:rPr>
          <w:rFonts w:hint="eastAsia" w:ascii="仿宋_GB2312" w:eastAsia="仿宋_GB2312"/>
          <w:kern w:val="0"/>
          <w:sz w:val="34"/>
          <w:szCs w:val="34"/>
        </w:rPr>
        <w:t>。</w:t>
      </w:r>
    </w:p>
    <w:p>
      <w:pPr>
        <w:keepNext w:val="0"/>
        <w:keepLines w:val="0"/>
        <w:pageBreakBefore w:val="0"/>
        <w:kinsoku/>
        <w:wordWrap/>
        <w:overflowPunct/>
        <w:topLinePunct w:val="0"/>
        <w:autoSpaceDE/>
        <w:autoSpaceDN/>
        <w:bidi w:val="0"/>
        <w:adjustRightInd/>
        <w:snapToGrid/>
        <w:spacing w:line="240" w:lineRule="auto"/>
        <w:textAlignment w:val="auto"/>
        <w:rPr>
          <w:rFonts w:eastAsia="仿宋_GB2312"/>
          <w:sz w:val="34"/>
          <w:szCs w:val="34"/>
        </w:rPr>
      </w:pPr>
    </w:p>
    <w:p>
      <w:pPr>
        <w:keepNext w:val="0"/>
        <w:keepLines w:val="0"/>
        <w:pageBreakBefore w:val="0"/>
        <w:kinsoku/>
        <w:wordWrap/>
        <w:overflowPunct/>
        <w:topLinePunct w:val="0"/>
        <w:autoSpaceDE/>
        <w:autoSpaceDN/>
        <w:bidi w:val="0"/>
        <w:adjustRightInd/>
        <w:snapToGrid/>
        <w:spacing w:line="240" w:lineRule="auto"/>
        <w:ind w:firstLine="645"/>
        <w:textAlignment w:val="auto"/>
        <w:rPr>
          <w:rFonts w:eastAsia="仿宋_GB2312"/>
          <w:sz w:val="34"/>
          <w:szCs w:val="34"/>
        </w:rPr>
      </w:pPr>
      <w:r>
        <w:rPr>
          <w:rFonts w:hint="eastAsia" w:eastAsia="仿宋_GB2312"/>
          <w:sz w:val="34"/>
          <w:szCs w:val="34"/>
        </w:rPr>
        <w:t>附件：区减灾委成员单位及职责分工</w:t>
      </w:r>
    </w:p>
    <w:p>
      <w:pPr>
        <w:spacing w:line="560" w:lineRule="exact"/>
        <w:jc w:val="left"/>
        <w:rPr>
          <w:rFonts w:eastAsia="黑体"/>
          <w:sz w:val="32"/>
          <w:szCs w:val="32"/>
        </w:rPr>
      </w:pPr>
      <w:r>
        <w:rPr>
          <w:rFonts w:eastAsia="仿宋_GB2312"/>
          <w:sz w:val="32"/>
          <w:szCs w:val="32"/>
        </w:rPr>
        <w:br w:type="page"/>
      </w:r>
      <w:r>
        <w:rPr>
          <w:rFonts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区减灾委成员单位及职责分工</w:t>
      </w:r>
    </w:p>
    <w:p>
      <w:pPr>
        <w:spacing w:line="560" w:lineRule="exact"/>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委宣传部（区融媒体中心）：按照“统一、准确、及时”的原则指导本区有关部门（单位），通过动态发布处置进展情况、组织集中采访、召开新闻发布会等方式，做好突发事件应急新闻报道工作。负责采集突发事件信息，舆情引导，撰写新闻稿，制定新闻报道方案，适时向社会发布事件进展和处置情况，同时组织新闻媒体向公众宣传自救防护等知识。</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委网信办：按照工作职责负责网络安全监测和舆情监测工作，做好网络舆情分析研判和预警，及时调控管控有害信息；会同公安南开分局，依法依规对散布谣言、恶意炒作等违法行为进行处理；会同中国移动南开分公司、中国联通南开分公司和中国电信南开分公司组建，负责协调建立维护通讯链路，保障受灾地区及各救援力量通讯网络联络畅通。</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区外办：指导、协调处置突发事件所引起的涉外（港澳）等相关工作事宜。</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区委统战部：指导、协调处置突发事件所涉及的民族、宗教和</w:t>
      </w:r>
      <w:r>
        <w:rPr>
          <w:rFonts w:hint="eastAsia" w:eastAsia="仿宋_GB2312"/>
          <w:kern w:val="0"/>
          <w:sz w:val="34"/>
          <w:szCs w:val="34"/>
        </w:rPr>
        <w:t>涉台</w:t>
      </w:r>
      <w:r>
        <w:rPr>
          <w:rFonts w:hint="eastAsia" w:eastAsia="仿宋_GB2312"/>
          <w:sz w:val="34"/>
          <w:szCs w:val="34"/>
        </w:rPr>
        <w:t>等相关事宜。</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区人武部：按照区委、区政府统一部署，组织协调驻区部队、武警、民兵、预备役参加救灾，必要时协助区人民政府运送、接卸、发放救灾物资，维护灾区社会治安工作。</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区发改委：负责自然灾害救助应急物资综合协调工作，并做好自然灾害救助粮食储备、调拨和供应工作；加强灾后市场物价监管，保持市场价格基本稳定。</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商务局：会同相关部门负责掌握本区重要生活必需品市场的总需求及储备库存、经营库存、生产能力和销售、价格的变化情况，满足发生自然灾害时人民群众的基本生活需要，并根据区应急局的动用指令按程序组织调出。</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区城管委：负责保障供热、供气等市政公用设施的正常运行；协调有关单位保障供水、排水等水务设施正常运行；负责灾后生活垃圾清运、无害化处理工作；负责受灾群众集中安置场所环境卫生保障等。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区住建委：制定灾后恢复重建规划，组织实施受灾工程设计和施工；负责检查落实自然灾害易发区建筑设施安全措施情况；指导灾区开展既有房屋安全鉴定和评估工作；负责协调组织</w:t>
      </w:r>
      <w:r>
        <w:rPr>
          <w:rFonts w:hint="eastAsia" w:eastAsia="仿宋_GB2312"/>
          <w:sz w:val="34"/>
          <w:szCs w:val="34"/>
          <w:lang w:val="en"/>
        </w:rPr>
        <w:t>国网城西供电分公司</w:t>
      </w:r>
      <w:r>
        <w:rPr>
          <w:rFonts w:hint="eastAsia" w:eastAsia="仿宋_GB2312"/>
          <w:sz w:val="34"/>
          <w:szCs w:val="34"/>
        </w:rPr>
        <w:t>保障受灾期间电力生产和供应。</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区教育局：会同相关部门做好受灾学校师生转移安置工作，并对受灾困难学生实施救助；制订学校减灾教育计划，开展经常性的防灾减灾教育和应急演练。</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公安南开分局：负责维护灾区社会治安稳定；协助组织灾区群众紧急转移避险工作等。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南开交警支队：负责维护灾区交通秩序；做好应急救助物资和人员运送的交通疏导工作；保障交通运输道路畅通，优先保证抢险救灾人员、救灾物资和受灾群众的运送及疏散转移。</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区财政局：负责自然灾害生活救助资金预算、筹集、管理和调度，保证及时足额到位，并监督使用。</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应急局：负责灾情核查、统计、汇总、评估、上报工作；提出区级救灾物资储备需求和动用决策，根据需要下达救灾物资动用指令；依据市气象、水务和地震部门的监测、预报信息，做好信息逐级转发工作；统一协调各类应急专业队伍，衔接区人武部参与自然灾害救助工作；依法组织指导本区行政区域内的救灾捐赠工作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民政局：组织指导及时将符合条件的受灾人员纳入临时救助、最低生活保障等社会救助保障范围；组织、指导救灾捐赠工作，负责救灾捐赠款物的接收、分配和使用管理；做好救灾物资储备工作，组织救灾物资调运，保障受灾人员基本生活；负责协调市殡葬部门处置遇难人员遗体善后工作；支持引导社会力量有序参与自然灾害救助工作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区卫健委：负责组织医疗救援、卫生防疫和卫生监督队伍，对因灾伤病人员进行医疗救治；开展卫生防疫、心理援助和卫生知识宣传工作；开展受灾期间公共场所卫生、饮用水卫生等监督监测工作等。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区国资委：会同有关部门组织区属国有大型企业做好自然灾害救助相关应急物资生产、调度工作等。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市场监管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市规资局南开分局：协调测绘单位开展地质灾害调查评价和监督地质灾害调查评价及隐患的普查和地质灾害应急救援的技术支撑。</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区人防办：负责提供必要的公用人防工程作为应急避难避险场所，指引避难避险场所位置；提供必要的通信支援。</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区生态环境局：负责自然灾害引发的生态环境事件应急处置和环境污染防治工作；开展受灾期间生态环境监测预警和灾区生态环境状况调查评估，及时发布相关环境信息等。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文旅局：负责发布A级以上旅游景区灾害预警信息，做好游客安全引导工作；协助有关部门做好游客紧急避险转移、被困人员救援、失踪人员搜救等工作；负责全区文化旅游行业受灾情况统计报告；督促指导文化旅游景区基础设施、标识标牌等灾后恢复重建工作。</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区科技局：负责提供科技方面咨询建议，协调适用的科技成果支持自然灾害救助工作；为灾后恢复重建提供科技支撑等。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区统计局：负责做好灾情统计业务指导工作等。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区体育局：提供必要的体育场馆作为紧急转移安置和应急避难避险场所，负责指引场所位置等。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区司法局：组织做好救灾工作相关法律服务。</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南开消防救援支队：负责受灾期间火灾防范及灭火救援；参与易燃、易爆、有毒物质泄漏现场抢险；协助灾区转移受灾群众等。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lang w:val="en"/>
        </w:rPr>
        <w:t>国网城西供电分公司</w:t>
      </w:r>
      <w:r>
        <w:rPr>
          <w:rFonts w:hint="eastAsia" w:eastAsia="仿宋_GB2312"/>
          <w:sz w:val="34"/>
          <w:szCs w:val="34"/>
        </w:rPr>
        <w:t>：加强对电力设施的抢修和维护，全力恢复和保障电网正常运行。</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中国移动南开分公司、中国联通南开分公司和中国电信南开分公司：做好区现场指挥部及受灾区的应急救援通信保障工作。</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市排水管理处排水一所、二所和十所：负责保障排水设施的正常运行，组织力量抢修因灾受损的排水设施。</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sz w:val="34"/>
          <w:szCs w:val="34"/>
        </w:rPr>
      </w:pPr>
      <w:r>
        <w:rPr>
          <w:rFonts w:hint="eastAsia" w:eastAsia="仿宋_GB2312"/>
          <w:sz w:val="34"/>
          <w:szCs w:val="34"/>
        </w:rPr>
        <w:t>自来水第二、第三和第四营销公司：负责保障供水设施的正常运行，组织力量抢修因灾受损的供水设施。</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区红十字会：依法协助区人民政府开展自然灾害救助工作；依法启动社会募捐机制，开展捐赠资金和物资的接收、分配、管理、统计、信息公开工作等。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sz w:val="34"/>
          <w:szCs w:val="34"/>
        </w:rPr>
      </w:pPr>
      <w:r>
        <w:rPr>
          <w:rFonts w:hint="eastAsia" w:eastAsia="仿宋_GB2312"/>
          <w:sz w:val="34"/>
          <w:szCs w:val="34"/>
        </w:rPr>
        <w:t>区慈善协会：依法协助人民政府开展自然灾害救助工作；依法启动社会募捐机制，开展捐赠资金和物资的接收、分配、管理、统计、信息公开工作等。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eastAsia="仿宋_GB2312"/>
          <w:sz w:val="34"/>
          <w:szCs w:val="34"/>
        </w:rPr>
      </w:pPr>
      <w:r>
        <w:rPr>
          <w:rFonts w:hint="eastAsia" w:eastAsia="仿宋_GB2312"/>
          <w:sz w:val="34"/>
          <w:szCs w:val="34"/>
        </w:rPr>
        <w:t>街道办事处：负责组织协调自然灾害的应对准备、应急处置、事后恢复工作，对接抢险救灾和救灾捐赠工作；申请、管理、分配救灾款物，指导居民房屋抢修排险，安排受灾群众生活；组织转移和安置灾民，协助寻找死亡或失踪和失散人员；对突发疫情、病情和灾害造成的水源水质问题实施紧急处理，解决饮水困难，防止疾病的传播和蔓延；指导各社区居委会落实本社区救助预案；协助做好灾区治安管理和安全保卫工作，协助预防和打击各种违法犯罪活动维护社会秩序；组织灾情的监测、收集和上报工作，核定灾害损失情况指标和因灾需救济情况指标。</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ascii="仿宋_GB2312" w:eastAsia="仿宋_GB2312"/>
          <w:sz w:val="34"/>
          <w:szCs w:val="34"/>
        </w:rPr>
      </w:pPr>
      <w:r>
        <w:rPr>
          <w:rFonts w:hint="eastAsia" w:ascii="仿宋_GB2312" w:eastAsia="仿宋_GB2312"/>
          <w:sz w:val="34"/>
          <w:szCs w:val="34"/>
        </w:rPr>
        <w:t>人保财险南开支公司：主动对接相关部门，联系受灾人员和企事业单位开展保险受理、赔付工作。</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ascii="仿宋_GB2312" w:eastAsia="仿宋_GB2312"/>
          <w:sz w:val="34"/>
          <w:szCs w:val="34"/>
        </w:rPr>
      </w:pPr>
    </w:p>
    <w:sectPr>
      <w:footerReference r:id="rId3" w:type="default"/>
      <w:footerReference r:id="rId4" w:type="even"/>
      <w:pgSz w:w="11906" w:h="16838"/>
      <w:pgMar w:top="2098" w:right="1474" w:bottom="1984" w:left="1588" w:header="851" w:footer="1587" w:gutter="0"/>
      <w:pgNumType w:fmt="numberInDash" w:start="1"/>
      <w:cols w:space="0" w:num="1"/>
      <w:rtlGutter w:val="0"/>
      <w:docGrid w:type="linesAndChars" w:linePitch="579"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txbxContent>
              </v:textbox>
            </v:shape>
          </w:pict>
        </mc:Fallback>
      </mc:AlternateConten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txbxContent>
              </v:textbox>
            </v:shape>
          </w:pict>
        </mc:Fallback>
      </mc:AlternateConten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11"/>
  <w:drawingGridVerticalSpacing w:val="290"/>
  <w:displayHorizontalDrawingGridEvery w:val="2"/>
  <w:displayVerticalDrawingGridEvery w:val="2"/>
  <w:characterSpacingControl w:val="doNotCompress"/>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47"/>
    <w:rsid w:val="00004264"/>
    <w:rsid w:val="00006163"/>
    <w:rsid w:val="00010C9B"/>
    <w:rsid w:val="00013144"/>
    <w:rsid w:val="00022981"/>
    <w:rsid w:val="00033B77"/>
    <w:rsid w:val="00037353"/>
    <w:rsid w:val="00044164"/>
    <w:rsid w:val="00050997"/>
    <w:rsid w:val="000538D1"/>
    <w:rsid w:val="000540EF"/>
    <w:rsid w:val="000561A8"/>
    <w:rsid w:val="00057C67"/>
    <w:rsid w:val="00060B6A"/>
    <w:rsid w:val="0007190E"/>
    <w:rsid w:val="00074901"/>
    <w:rsid w:val="0008012B"/>
    <w:rsid w:val="00086B30"/>
    <w:rsid w:val="00090C58"/>
    <w:rsid w:val="00097C0A"/>
    <w:rsid w:val="000A202B"/>
    <w:rsid w:val="000A3800"/>
    <w:rsid w:val="000B1B36"/>
    <w:rsid w:val="000B314A"/>
    <w:rsid w:val="000B4206"/>
    <w:rsid w:val="000B7ADF"/>
    <w:rsid w:val="000D132F"/>
    <w:rsid w:val="000D3806"/>
    <w:rsid w:val="000E0031"/>
    <w:rsid w:val="000E74F4"/>
    <w:rsid w:val="000F1378"/>
    <w:rsid w:val="000F3F53"/>
    <w:rsid w:val="000F4F12"/>
    <w:rsid w:val="00103F61"/>
    <w:rsid w:val="001051C6"/>
    <w:rsid w:val="00111EAA"/>
    <w:rsid w:val="00114598"/>
    <w:rsid w:val="001149BB"/>
    <w:rsid w:val="00114AB8"/>
    <w:rsid w:val="001153A4"/>
    <w:rsid w:val="001209EC"/>
    <w:rsid w:val="00120ED5"/>
    <w:rsid w:val="00130804"/>
    <w:rsid w:val="00133F1A"/>
    <w:rsid w:val="00135EA0"/>
    <w:rsid w:val="00141BBA"/>
    <w:rsid w:val="001452C4"/>
    <w:rsid w:val="00146A7D"/>
    <w:rsid w:val="00147BA8"/>
    <w:rsid w:val="00161A9F"/>
    <w:rsid w:val="0016429D"/>
    <w:rsid w:val="001711EA"/>
    <w:rsid w:val="001775E2"/>
    <w:rsid w:val="00184026"/>
    <w:rsid w:val="00184249"/>
    <w:rsid w:val="001843AC"/>
    <w:rsid w:val="001843D7"/>
    <w:rsid w:val="0018628E"/>
    <w:rsid w:val="0019053A"/>
    <w:rsid w:val="0019279A"/>
    <w:rsid w:val="00195223"/>
    <w:rsid w:val="001956CB"/>
    <w:rsid w:val="001A111A"/>
    <w:rsid w:val="001C2C11"/>
    <w:rsid w:val="001C57C8"/>
    <w:rsid w:val="001D7F00"/>
    <w:rsid w:val="001E1C7E"/>
    <w:rsid w:val="001E1F8E"/>
    <w:rsid w:val="001E56D0"/>
    <w:rsid w:val="001E786C"/>
    <w:rsid w:val="001F3294"/>
    <w:rsid w:val="001F4C78"/>
    <w:rsid w:val="001F6ECB"/>
    <w:rsid w:val="001F7B55"/>
    <w:rsid w:val="00200A4A"/>
    <w:rsid w:val="00201ECB"/>
    <w:rsid w:val="00205738"/>
    <w:rsid w:val="00205AD9"/>
    <w:rsid w:val="00210744"/>
    <w:rsid w:val="00212E26"/>
    <w:rsid w:val="00217A6B"/>
    <w:rsid w:val="0022243A"/>
    <w:rsid w:val="0022503E"/>
    <w:rsid w:val="00225C50"/>
    <w:rsid w:val="00225CEF"/>
    <w:rsid w:val="00231A13"/>
    <w:rsid w:val="00231E0E"/>
    <w:rsid w:val="00235655"/>
    <w:rsid w:val="00235A48"/>
    <w:rsid w:val="00240B58"/>
    <w:rsid w:val="00243E6C"/>
    <w:rsid w:val="00243F27"/>
    <w:rsid w:val="00255E20"/>
    <w:rsid w:val="00257B83"/>
    <w:rsid w:val="00262762"/>
    <w:rsid w:val="00266F44"/>
    <w:rsid w:val="00276086"/>
    <w:rsid w:val="002804E0"/>
    <w:rsid w:val="00281897"/>
    <w:rsid w:val="00290B73"/>
    <w:rsid w:val="002B6ACA"/>
    <w:rsid w:val="002C504F"/>
    <w:rsid w:val="002D7484"/>
    <w:rsid w:val="002E311F"/>
    <w:rsid w:val="002E6E6D"/>
    <w:rsid w:val="002E7BB5"/>
    <w:rsid w:val="002F350D"/>
    <w:rsid w:val="002F3652"/>
    <w:rsid w:val="003015D6"/>
    <w:rsid w:val="00302514"/>
    <w:rsid w:val="003039C3"/>
    <w:rsid w:val="003055A4"/>
    <w:rsid w:val="00306440"/>
    <w:rsid w:val="00312620"/>
    <w:rsid w:val="003158C2"/>
    <w:rsid w:val="003200DF"/>
    <w:rsid w:val="00324B24"/>
    <w:rsid w:val="00337C89"/>
    <w:rsid w:val="00341258"/>
    <w:rsid w:val="003414D1"/>
    <w:rsid w:val="00363658"/>
    <w:rsid w:val="003641BE"/>
    <w:rsid w:val="00373E7C"/>
    <w:rsid w:val="00390679"/>
    <w:rsid w:val="00390D57"/>
    <w:rsid w:val="00393B86"/>
    <w:rsid w:val="00394B4C"/>
    <w:rsid w:val="003A0891"/>
    <w:rsid w:val="003A401A"/>
    <w:rsid w:val="003B47DD"/>
    <w:rsid w:val="003C1290"/>
    <w:rsid w:val="003C4DBD"/>
    <w:rsid w:val="003D25D1"/>
    <w:rsid w:val="003D2724"/>
    <w:rsid w:val="003E3721"/>
    <w:rsid w:val="003E6A23"/>
    <w:rsid w:val="003E76A1"/>
    <w:rsid w:val="003E7C78"/>
    <w:rsid w:val="003F103E"/>
    <w:rsid w:val="003F1B94"/>
    <w:rsid w:val="003F33D8"/>
    <w:rsid w:val="003F6489"/>
    <w:rsid w:val="003F7695"/>
    <w:rsid w:val="00401E2B"/>
    <w:rsid w:val="00404A8C"/>
    <w:rsid w:val="004079C4"/>
    <w:rsid w:val="00407F28"/>
    <w:rsid w:val="00417868"/>
    <w:rsid w:val="004237C8"/>
    <w:rsid w:val="0042452E"/>
    <w:rsid w:val="0042742A"/>
    <w:rsid w:val="00430D17"/>
    <w:rsid w:val="00430F70"/>
    <w:rsid w:val="00432FFA"/>
    <w:rsid w:val="004364D1"/>
    <w:rsid w:val="0043768F"/>
    <w:rsid w:val="004415A9"/>
    <w:rsid w:val="004463C6"/>
    <w:rsid w:val="00446786"/>
    <w:rsid w:val="004479FD"/>
    <w:rsid w:val="00451001"/>
    <w:rsid w:val="00452D93"/>
    <w:rsid w:val="00457B97"/>
    <w:rsid w:val="00462205"/>
    <w:rsid w:val="00462C2A"/>
    <w:rsid w:val="00470D5A"/>
    <w:rsid w:val="00472C97"/>
    <w:rsid w:val="004779E7"/>
    <w:rsid w:val="00481321"/>
    <w:rsid w:val="00481ABC"/>
    <w:rsid w:val="0048410C"/>
    <w:rsid w:val="004A01DE"/>
    <w:rsid w:val="004A03F3"/>
    <w:rsid w:val="004A0C13"/>
    <w:rsid w:val="004A6143"/>
    <w:rsid w:val="004A6B8E"/>
    <w:rsid w:val="004A7B83"/>
    <w:rsid w:val="004A7CEB"/>
    <w:rsid w:val="004B582F"/>
    <w:rsid w:val="004B6608"/>
    <w:rsid w:val="004C4A87"/>
    <w:rsid w:val="004C6AEB"/>
    <w:rsid w:val="004D2082"/>
    <w:rsid w:val="004D2095"/>
    <w:rsid w:val="004F2242"/>
    <w:rsid w:val="004F2C1B"/>
    <w:rsid w:val="004F5178"/>
    <w:rsid w:val="004F5B0D"/>
    <w:rsid w:val="00500A0E"/>
    <w:rsid w:val="00505148"/>
    <w:rsid w:val="005056E6"/>
    <w:rsid w:val="005142C5"/>
    <w:rsid w:val="00520CE7"/>
    <w:rsid w:val="00521E62"/>
    <w:rsid w:val="005232BE"/>
    <w:rsid w:val="00525650"/>
    <w:rsid w:val="00526EA9"/>
    <w:rsid w:val="0053009E"/>
    <w:rsid w:val="00536B5F"/>
    <w:rsid w:val="005429E4"/>
    <w:rsid w:val="0054777C"/>
    <w:rsid w:val="005516D7"/>
    <w:rsid w:val="00552FDC"/>
    <w:rsid w:val="0056270C"/>
    <w:rsid w:val="00563247"/>
    <w:rsid w:val="005634CE"/>
    <w:rsid w:val="00567623"/>
    <w:rsid w:val="005706C7"/>
    <w:rsid w:val="005718D1"/>
    <w:rsid w:val="0057253C"/>
    <w:rsid w:val="0057752B"/>
    <w:rsid w:val="0058085B"/>
    <w:rsid w:val="0058598A"/>
    <w:rsid w:val="00587C4F"/>
    <w:rsid w:val="00593182"/>
    <w:rsid w:val="005A3CE8"/>
    <w:rsid w:val="005A490D"/>
    <w:rsid w:val="005C6B67"/>
    <w:rsid w:val="005D0380"/>
    <w:rsid w:val="005D231D"/>
    <w:rsid w:val="005E4F3B"/>
    <w:rsid w:val="005F4E89"/>
    <w:rsid w:val="0060126B"/>
    <w:rsid w:val="00604CE6"/>
    <w:rsid w:val="00605B68"/>
    <w:rsid w:val="00605BF9"/>
    <w:rsid w:val="00607961"/>
    <w:rsid w:val="00613ECC"/>
    <w:rsid w:val="00622E25"/>
    <w:rsid w:val="00624D3C"/>
    <w:rsid w:val="00625728"/>
    <w:rsid w:val="00625B4D"/>
    <w:rsid w:val="00626F7E"/>
    <w:rsid w:val="0063053B"/>
    <w:rsid w:val="0063294D"/>
    <w:rsid w:val="006347CA"/>
    <w:rsid w:val="00636BEA"/>
    <w:rsid w:val="00645281"/>
    <w:rsid w:val="006457FC"/>
    <w:rsid w:val="00651017"/>
    <w:rsid w:val="006538F4"/>
    <w:rsid w:val="006558DA"/>
    <w:rsid w:val="0065748B"/>
    <w:rsid w:val="006624F8"/>
    <w:rsid w:val="006635DF"/>
    <w:rsid w:val="0067529D"/>
    <w:rsid w:val="00677922"/>
    <w:rsid w:val="006802A7"/>
    <w:rsid w:val="0068066E"/>
    <w:rsid w:val="0068372E"/>
    <w:rsid w:val="00684239"/>
    <w:rsid w:val="006A0FAD"/>
    <w:rsid w:val="006A47ED"/>
    <w:rsid w:val="006A57F5"/>
    <w:rsid w:val="006B0819"/>
    <w:rsid w:val="006C77C6"/>
    <w:rsid w:val="006D2F9B"/>
    <w:rsid w:val="006D73EB"/>
    <w:rsid w:val="006E0394"/>
    <w:rsid w:val="006E4AC1"/>
    <w:rsid w:val="006E4D61"/>
    <w:rsid w:val="006E4E5B"/>
    <w:rsid w:val="006E7920"/>
    <w:rsid w:val="006F0156"/>
    <w:rsid w:val="006F226D"/>
    <w:rsid w:val="00700834"/>
    <w:rsid w:val="007011B3"/>
    <w:rsid w:val="007023E2"/>
    <w:rsid w:val="00723890"/>
    <w:rsid w:val="00726C38"/>
    <w:rsid w:val="00727DEC"/>
    <w:rsid w:val="0073042B"/>
    <w:rsid w:val="00730446"/>
    <w:rsid w:val="00731ED0"/>
    <w:rsid w:val="00732D63"/>
    <w:rsid w:val="00736ADD"/>
    <w:rsid w:val="00737041"/>
    <w:rsid w:val="00740753"/>
    <w:rsid w:val="00741230"/>
    <w:rsid w:val="0074583D"/>
    <w:rsid w:val="0075030F"/>
    <w:rsid w:val="00755A53"/>
    <w:rsid w:val="00757CB5"/>
    <w:rsid w:val="00761BBD"/>
    <w:rsid w:val="007625A9"/>
    <w:rsid w:val="00763BB3"/>
    <w:rsid w:val="00765A9A"/>
    <w:rsid w:val="007664C8"/>
    <w:rsid w:val="007835FA"/>
    <w:rsid w:val="00783895"/>
    <w:rsid w:val="0079439D"/>
    <w:rsid w:val="007A0DFE"/>
    <w:rsid w:val="007A120D"/>
    <w:rsid w:val="007A7BC9"/>
    <w:rsid w:val="007B4459"/>
    <w:rsid w:val="007C507E"/>
    <w:rsid w:val="007C56DB"/>
    <w:rsid w:val="007C6FCC"/>
    <w:rsid w:val="007D220F"/>
    <w:rsid w:val="007D3164"/>
    <w:rsid w:val="007D348C"/>
    <w:rsid w:val="007E1EDC"/>
    <w:rsid w:val="007E382B"/>
    <w:rsid w:val="007E6DA6"/>
    <w:rsid w:val="007F02D1"/>
    <w:rsid w:val="007F1103"/>
    <w:rsid w:val="00805A64"/>
    <w:rsid w:val="00806DE0"/>
    <w:rsid w:val="008146B6"/>
    <w:rsid w:val="008253BE"/>
    <w:rsid w:val="008260D5"/>
    <w:rsid w:val="008306F2"/>
    <w:rsid w:val="00833E9D"/>
    <w:rsid w:val="00835347"/>
    <w:rsid w:val="00837A77"/>
    <w:rsid w:val="008407FA"/>
    <w:rsid w:val="0084093F"/>
    <w:rsid w:val="008519C2"/>
    <w:rsid w:val="00853BD6"/>
    <w:rsid w:val="008657D7"/>
    <w:rsid w:val="00873182"/>
    <w:rsid w:val="008741C6"/>
    <w:rsid w:val="008755D3"/>
    <w:rsid w:val="00875D72"/>
    <w:rsid w:val="008828F5"/>
    <w:rsid w:val="00887647"/>
    <w:rsid w:val="00893463"/>
    <w:rsid w:val="0089724C"/>
    <w:rsid w:val="008A33C5"/>
    <w:rsid w:val="008A68C7"/>
    <w:rsid w:val="008B4C11"/>
    <w:rsid w:val="008B571B"/>
    <w:rsid w:val="008B79C4"/>
    <w:rsid w:val="008C3A83"/>
    <w:rsid w:val="008D46D8"/>
    <w:rsid w:val="008E09D3"/>
    <w:rsid w:val="008E43C5"/>
    <w:rsid w:val="008E70D5"/>
    <w:rsid w:val="008F023B"/>
    <w:rsid w:val="008F084E"/>
    <w:rsid w:val="008F7B08"/>
    <w:rsid w:val="008F7BE1"/>
    <w:rsid w:val="009069CD"/>
    <w:rsid w:val="00911499"/>
    <w:rsid w:val="00913F32"/>
    <w:rsid w:val="00930B83"/>
    <w:rsid w:val="00932E13"/>
    <w:rsid w:val="00940C41"/>
    <w:rsid w:val="00942286"/>
    <w:rsid w:val="00943510"/>
    <w:rsid w:val="009444B6"/>
    <w:rsid w:val="0094614C"/>
    <w:rsid w:val="0095205B"/>
    <w:rsid w:val="00953824"/>
    <w:rsid w:val="009551A2"/>
    <w:rsid w:val="009565E0"/>
    <w:rsid w:val="009621A0"/>
    <w:rsid w:val="00972882"/>
    <w:rsid w:val="0097336F"/>
    <w:rsid w:val="00976BBE"/>
    <w:rsid w:val="00980303"/>
    <w:rsid w:val="00981364"/>
    <w:rsid w:val="00985489"/>
    <w:rsid w:val="00985A7A"/>
    <w:rsid w:val="00990D19"/>
    <w:rsid w:val="00997616"/>
    <w:rsid w:val="009A5293"/>
    <w:rsid w:val="009A714F"/>
    <w:rsid w:val="009B76E9"/>
    <w:rsid w:val="009B7701"/>
    <w:rsid w:val="009B79A2"/>
    <w:rsid w:val="009C2F4C"/>
    <w:rsid w:val="009C6B47"/>
    <w:rsid w:val="009D0DA1"/>
    <w:rsid w:val="009D0F18"/>
    <w:rsid w:val="009D30F0"/>
    <w:rsid w:val="009D52E3"/>
    <w:rsid w:val="009D5C86"/>
    <w:rsid w:val="009E0AE1"/>
    <w:rsid w:val="009E10A9"/>
    <w:rsid w:val="009E1199"/>
    <w:rsid w:val="009E2990"/>
    <w:rsid w:val="009E71A9"/>
    <w:rsid w:val="009F14E8"/>
    <w:rsid w:val="009F423F"/>
    <w:rsid w:val="009F5367"/>
    <w:rsid w:val="00A0089B"/>
    <w:rsid w:val="00A06B4A"/>
    <w:rsid w:val="00A11A35"/>
    <w:rsid w:val="00A12056"/>
    <w:rsid w:val="00A137BA"/>
    <w:rsid w:val="00A16F32"/>
    <w:rsid w:val="00A20BBE"/>
    <w:rsid w:val="00A225B1"/>
    <w:rsid w:val="00A249D1"/>
    <w:rsid w:val="00A25EBC"/>
    <w:rsid w:val="00A41FA4"/>
    <w:rsid w:val="00A50F1D"/>
    <w:rsid w:val="00A515F7"/>
    <w:rsid w:val="00A654D0"/>
    <w:rsid w:val="00A7671E"/>
    <w:rsid w:val="00A77D3D"/>
    <w:rsid w:val="00A83480"/>
    <w:rsid w:val="00A8365E"/>
    <w:rsid w:val="00A93F64"/>
    <w:rsid w:val="00A968E4"/>
    <w:rsid w:val="00AA759F"/>
    <w:rsid w:val="00AB2C4D"/>
    <w:rsid w:val="00AB6AD3"/>
    <w:rsid w:val="00AC1B23"/>
    <w:rsid w:val="00AC43E3"/>
    <w:rsid w:val="00AC4E9E"/>
    <w:rsid w:val="00AD623D"/>
    <w:rsid w:val="00AD64AB"/>
    <w:rsid w:val="00AD7D6F"/>
    <w:rsid w:val="00AE39E7"/>
    <w:rsid w:val="00AE6B50"/>
    <w:rsid w:val="00AF4137"/>
    <w:rsid w:val="00B0204A"/>
    <w:rsid w:val="00B07E57"/>
    <w:rsid w:val="00B1243D"/>
    <w:rsid w:val="00B148DD"/>
    <w:rsid w:val="00B15FAE"/>
    <w:rsid w:val="00B21BB7"/>
    <w:rsid w:val="00B335BE"/>
    <w:rsid w:val="00B338F8"/>
    <w:rsid w:val="00B4082A"/>
    <w:rsid w:val="00B5188F"/>
    <w:rsid w:val="00B54BBD"/>
    <w:rsid w:val="00B56582"/>
    <w:rsid w:val="00B60266"/>
    <w:rsid w:val="00B606E6"/>
    <w:rsid w:val="00B62B08"/>
    <w:rsid w:val="00B73DCF"/>
    <w:rsid w:val="00B87DEB"/>
    <w:rsid w:val="00B963B6"/>
    <w:rsid w:val="00BB28C4"/>
    <w:rsid w:val="00BB46CE"/>
    <w:rsid w:val="00BB6EE1"/>
    <w:rsid w:val="00BC02F2"/>
    <w:rsid w:val="00BC60F8"/>
    <w:rsid w:val="00BD1BA3"/>
    <w:rsid w:val="00BD3B57"/>
    <w:rsid w:val="00BD691D"/>
    <w:rsid w:val="00BE05E8"/>
    <w:rsid w:val="00BE552F"/>
    <w:rsid w:val="00BF0F36"/>
    <w:rsid w:val="00BF157F"/>
    <w:rsid w:val="00BF1806"/>
    <w:rsid w:val="00BF1967"/>
    <w:rsid w:val="00BF37F7"/>
    <w:rsid w:val="00BF3C53"/>
    <w:rsid w:val="00BF4081"/>
    <w:rsid w:val="00BF4308"/>
    <w:rsid w:val="00C01684"/>
    <w:rsid w:val="00C020FA"/>
    <w:rsid w:val="00C03F76"/>
    <w:rsid w:val="00C06CF4"/>
    <w:rsid w:val="00C104DD"/>
    <w:rsid w:val="00C14CBA"/>
    <w:rsid w:val="00C20EFF"/>
    <w:rsid w:val="00C21BFC"/>
    <w:rsid w:val="00C27930"/>
    <w:rsid w:val="00C30700"/>
    <w:rsid w:val="00C34107"/>
    <w:rsid w:val="00C371D3"/>
    <w:rsid w:val="00C41E00"/>
    <w:rsid w:val="00C4291E"/>
    <w:rsid w:val="00C4505D"/>
    <w:rsid w:val="00C45238"/>
    <w:rsid w:val="00C52A0E"/>
    <w:rsid w:val="00C543C8"/>
    <w:rsid w:val="00C65247"/>
    <w:rsid w:val="00C65270"/>
    <w:rsid w:val="00C77D7C"/>
    <w:rsid w:val="00C82D05"/>
    <w:rsid w:val="00C860CC"/>
    <w:rsid w:val="00C96572"/>
    <w:rsid w:val="00CA1B11"/>
    <w:rsid w:val="00CA2042"/>
    <w:rsid w:val="00CA6E6B"/>
    <w:rsid w:val="00CB390D"/>
    <w:rsid w:val="00CC1B73"/>
    <w:rsid w:val="00CC1F34"/>
    <w:rsid w:val="00CC3805"/>
    <w:rsid w:val="00CC56C0"/>
    <w:rsid w:val="00CD0BD6"/>
    <w:rsid w:val="00CD0CD9"/>
    <w:rsid w:val="00CD47CB"/>
    <w:rsid w:val="00CD4805"/>
    <w:rsid w:val="00CD6704"/>
    <w:rsid w:val="00CE28E0"/>
    <w:rsid w:val="00CE3DEF"/>
    <w:rsid w:val="00CE62D9"/>
    <w:rsid w:val="00CF2F91"/>
    <w:rsid w:val="00CF5374"/>
    <w:rsid w:val="00CF65E0"/>
    <w:rsid w:val="00D05ABB"/>
    <w:rsid w:val="00D06512"/>
    <w:rsid w:val="00D163EC"/>
    <w:rsid w:val="00D205CE"/>
    <w:rsid w:val="00D22763"/>
    <w:rsid w:val="00D2435B"/>
    <w:rsid w:val="00D2609E"/>
    <w:rsid w:val="00D265B7"/>
    <w:rsid w:val="00D3774D"/>
    <w:rsid w:val="00D426D6"/>
    <w:rsid w:val="00D46253"/>
    <w:rsid w:val="00D46622"/>
    <w:rsid w:val="00D4679E"/>
    <w:rsid w:val="00D52710"/>
    <w:rsid w:val="00D5436C"/>
    <w:rsid w:val="00D6081A"/>
    <w:rsid w:val="00D60A6B"/>
    <w:rsid w:val="00D60FD4"/>
    <w:rsid w:val="00D6136A"/>
    <w:rsid w:val="00D618D4"/>
    <w:rsid w:val="00D63447"/>
    <w:rsid w:val="00D63D24"/>
    <w:rsid w:val="00D6492A"/>
    <w:rsid w:val="00D703A4"/>
    <w:rsid w:val="00D75C0A"/>
    <w:rsid w:val="00D837E3"/>
    <w:rsid w:val="00D872D6"/>
    <w:rsid w:val="00D90A71"/>
    <w:rsid w:val="00D90EE8"/>
    <w:rsid w:val="00D958C6"/>
    <w:rsid w:val="00D96AE6"/>
    <w:rsid w:val="00D97F63"/>
    <w:rsid w:val="00DB24B3"/>
    <w:rsid w:val="00DB606E"/>
    <w:rsid w:val="00DB6516"/>
    <w:rsid w:val="00DD11DC"/>
    <w:rsid w:val="00DE0119"/>
    <w:rsid w:val="00DE1056"/>
    <w:rsid w:val="00DE4BA9"/>
    <w:rsid w:val="00DF1D5A"/>
    <w:rsid w:val="00DF3496"/>
    <w:rsid w:val="00DF3DAE"/>
    <w:rsid w:val="00DF472A"/>
    <w:rsid w:val="00E0212B"/>
    <w:rsid w:val="00E10501"/>
    <w:rsid w:val="00E11324"/>
    <w:rsid w:val="00E14CB6"/>
    <w:rsid w:val="00E158BD"/>
    <w:rsid w:val="00E20DF3"/>
    <w:rsid w:val="00E21DBC"/>
    <w:rsid w:val="00E25DB7"/>
    <w:rsid w:val="00E330B7"/>
    <w:rsid w:val="00E33E2C"/>
    <w:rsid w:val="00E34618"/>
    <w:rsid w:val="00E34EFE"/>
    <w:rsid w:val="00E35DCF"/>
    <w:rsid w:val="00E4019D"/>
    <w:rsid w:val="00E40403"/>
    <w:rsid w:val="00E41D2E"/>
    <w:rsid w:val="00E41DD9"/>
    <w:rsid w:val="00E42400"/>
    <w:rsid w:val="00E4244E"/>
    <w:rsid w:val="00E45F70"/>
    <w:rsid w:val="00E4602D"/>
    <w:rsid w:val="00E46574"/>
    <w:rsid w:val="00E465A2"/>
    <w:rsid w:val="00E5140A"/>
    <w:rsid w:val="00E51505"/>
    <w:rsid w:val="00E54FCA"/>
    <w:rsid w:val="00E55A26"/>
    <w:rsid w:val="00E566BF"/>
    <w:rsid w:val="00E6512B"/>
    <w:rsid w:val="00E65DC9"/>
    <w:rsid w:val="00E71669"/>
    <w:rsid w:val="00E762C8"/>
    <w:rsid w:val="00E81071"/>
    <w:rsid w:val="00E81A82"/>
    <w:rsid w:val="00E877BA"/>
    <w:rsid w:val="00E9027A"/>
    <w:rsid w:val="00E95696"/>
    <w:rsid w:val="00E97CF3"/>
    <w:rsid w:val="00EA2B69"/>
    <w:rsid w:val="00EA3188"/>
    <w:rsid w:val="00EA5EE4"/>
    <w:rsid w:val="00EB0BAF"/>
    <w:rsid w:val="00EB2223"/>
    <w:rsid w:val="00EB4D6D"/>
    <w:rsid w:val="00EB6867"/>
    <w:rsid w:val="00EC260B"/>
    <w:rsid w:val="00ED021A"/>
    <w:rsid w:val="00ED4F26"/>
    <w:rsid w:val="00EE060A"/>
    <w:rsid w:val="00EE07D1"/>
    <w:rsid w:val="00EE30F1"/>
    <w:rsid w:val="00EE5E0D"/>
    <w:rsid w:val="00EF5F04"/>
    <w:rsid w:val="00F04E07"/>
    <w:rsid w:val="00F10279"/>
    <w:rsid w:val="00F13C50"/>
    <w:rsid w:val="00F165F9"/>
    <w:rsid w:val="00F24E98"/>
    <w:rsid w:val="00F26B61"/>
    <w:rsid w:val="00F31C3D"/>
    <w:rsid w:val="00F32E2B"/>
    <w:rsid w:val="00F42524"/>
    <w:rsid w:val="00F43497"/>
    <w:rsid w:val="00F445CD"/>
    <w:rsid w:val="00F44E57"/>
    <w:rsid w:val="00F5193B"/>
    <w:rsid w:val="00F51AA0"/>
    <w:rsid w:val="00F56D11"/>
    <w:rsid w:val="00F57783"/>
    <w:rsid w:val="00F57DB8"/>
    <w:rsid w:val="00F63229"/>
    <w:rsid w:val="00F73489"/>
    <w:rsid w:val="00F742A7"/>
    <w:rsid w:val="00F74CC0"/>
    <w:rsid w:val="00F811C2"/>
    <w:rsid w:val="00F860D7"/>
    <w:rsid w:val="00F8699A"/>
    <w:rsid w:val="00F86E91"/>
    <w:rsid w:val="00F977D2"/>
    <w:rsid w:val="00FA0562"/>
    <w:rsid w:val="00FA3E7E"/>
    <w:rsid w:val="00FA56D9"/>
    <w:rsid w:val="00FB5022"/>
    <w:rsid w:val="00FB5A14"/>
    <w:rsid w:val="00FC053F"/>
    <w:rsid w:val="00FC4E73"/>
    <w:rsid w:val="00FC5306"/>
    <w:rsid w:val="00FC54AB"/>
    <w:rsid w:val="00FD008B"/>
    <w:rsid w:val="00FD0C3F"/>
    <w:rsid w:val="00FD104A"/>
    <w:rsid w:val="00FD3224"/>
    <w:rsid w:val="00FD7D75"/>
    <w:rsid w:val="00FE7BD6"/>
    <w:rsid w:val="00FF2C6D"/>
    <w:rsid w:val="00FF350B"/>
    <w:rsid w:val="00FF4648"/>
    <w:rsid w:val="0138549C"/>
    <w:rsid w:val="146F687F"/>
    <w:rsid w:val="16EC73E6"/>
    <w:rsid w:val="265D0B0D"/>
    <w:rsid w:val="3C72ED89"/>
    <w:rsid w:val="3FE72EEB"/>
    <w:rsid w:val="4450616B"/>
    <w:rsid w:val="4C2D4456"/>
    <w:rsid w:val="4FF68FEB"/>
    <w:rsid w:val="5BFFD711"/>
    <w:rsid w:val="5FEA5DDA"/>
    <w:rsid w:val="677F2E62"/>
    <w:rsid w:val="679E7234"/>
    <w:rsid w:val="6A4E643E"/>
    <w:rsid w:val="74E37504"/>
    <w:rsid w:val="79BF18E0"/>
    <w:rsid w:val="7AD13AE8"/>
    <w:rsid w:val="7BBCF546"/>
    <w:rsid w:val="7EFB9D73"/>
    <w:rsid w:val="7FBBBB4E"/>
    <w:rsid w:val="7FF9DC2E"/>
    <w:rsid w:val="B1EB15DF"/>
    <w:rsid w:val="B5DFB104"/>
    <w:rsid w:val="BE1FB691"/>
    <w:rsid w:val="D797BCE6"/>
    <w:rsid w:val="F5EE2F93"/>
    <w:rsid w:val="F64B253A"/>
    <w:rsid w:val="F7EAF746"/>
    <w:rsid w:val="FBBF3C18"/>
    <w:rsid w:val="FFBF7DC6"/>
    <w:rsid w:val="FFEDD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spacing w:before="240" w:after="60"/>
      <w:outlineLvl w:val="3"/>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文星仿宋"/>
      <w:sz w:val="32"/>
      <w:szCs w:val="24"/>
    </w:rPr>
  </w:style>
  <w:style w:type="paragraph" w:styleId="4">
    <w:name w:val="Date"/>
    <w:basedOn w:val="1"/>
    <w:next w:val="1"/>
    <w:link w:val="10"/>
    <w:qFormat/>
    <w:uiPriority w:val="0"/>
    <w:pPr>
      <w:ind w:left="100" w:leftChars="2500"/>
    </w:p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日期 字符"/>
    <w:link w:val="4"/>
    <w:qFormat/>
    <w:uiPriority w:val="0"/>
    <w:rPr>
      <w:kern w:val="2"/>
      <w:sz w:val="21"/>
    </w:rPr>
  </w:style>
  <w:style w:type="character" w:customStyle="1" w:styleId="11">
    <w:name w:val="页脚 字符"/>
    <w:link w:val="5"/>
    <w:qFormat/>
    <w:uiPriority w:val="99"/>
    <w:rPr>
      <w:kern w:val="2"/>
      <w:sz w:val="18"/>
      <w:szCs w:val="18"/>
    </w:rPr>
  </w:style>
  <w:style w:type="character" w:customStyle="1" w:styleId="12">
    <w:name w:val="页眉 字符"/>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2380</Words>
  <Characters>13568</Characters>
  <Lines>113</Lines>
  <Paragraphs>31</Paragraphs>
  <TotalTime>9</TotalTime>
  <ScaleCrop>false</ScaleCrop>
  <LinksUpToDate>false</LinksUpToDate>
  <CharactersWithSpaces>15917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2022-07-13T09:23:00Z</dcterms:created>
  <dc:creator>微软用户</dc:creator>
  <cp:lastModifiedBy>kylin</cp:lastModifiedBy>
  <cp:lastPrinted>2022-03-10T18:48:00Z</cp:lastPrinted>
  <dcterms:modified xsi:type="dcterms:W3CDTF">2022-07-13T10:49:35Z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70DA0A1FFFF34485B19F1089749CD20C</vt:lpwstr>
  </property>
</Properties>
</file>