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p>
    <w:p>
      <w:pPr>
        <w:autoSpaceDE w:val="0"/>
        <w:autoSpaceDN w:val="0"/>
        <w:adjustRightInd w:val="0"/>
        <w:jc w:val="center"/>
        <w:rPr>
          <w:rFonts w:hint="eastAsia"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天津市南开区卫生健康委员会</w:t>
      </w:r>
    </w:p>
    <w:p>
      <w:pPr>
        <w:autoSpaceDE w:val="0"/>
        <w:autoSpaceDN w:val="0"/>
        <w:adjustRightInd w:val="0"/>
        <w:jc w:val="center"/>
        <w:rPr>
          <w:rFonts w:ascii="Times New Roman" w:hAnsi="Times New Roman" w:eastAsia="方正小标宋简体" w:cs="方正小标宋简体"/>
          <w:kern w:val="0"/>
          <w:sz w:val="48"/>
          <w:szCs w:val="48"/>
          <w:highlight w:val="none"/>
          <w:lang w:val="zh-CN"/>
        </w:rPr>
      </w:pPr>
      <w:r>
        <w:rPr>
          <w:rFonts w:hint="eastAsia" w:ascii="Times New Roman" w:hAnsi="Times New Roman" w:eastAsia="方正小标宋简体" w:cs="方正小标宋简体"/>
          <w:kern w:val="0"/>
          <w:sz w:val="48"/>
          <w:szCs w:val="48"/>
          <w:highlight w:val="none"/>
          <w:lang w:val="zh-CN"/>
        </w:rPr>
        <w:t>2023年度部门决算</w:t>
      </w: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580" w:lineRule="exact"/>
        <w:jc w:val="center"/>
        <w:rPr>
          <w:rFonts w:ascii="Times New Roman" w:hAnsi="Times New Roman" w:eastAsia="黑体" w:cs="黑体"/>
          <w:sz w:val="30"/>
          <w:szCs w:val="30"/>
          <w:highlight w:val="none"/>
        </w:rPr>
      </w:pP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ascii="Times New Roman" w:hAnsi="Times New Roman" w:eastAsia="黑体" w:cs="黑体"/>
          <w:sz w:val="30"/>
          <w:szCs w:val="30"/>
          <w:highlight w:val="none"/>
        </w:rPr>
        <w:br w:type="page"/>
      </w:r>
    </w:p>
    <w:p>
      <w:pPr>
        <w:autoSpaceDE w:val="0"/>
        <w:autoSpaceDN w:val="0"/>
        <w:adjustRightInd w:val="0"/>
        <w:spacing w:line="600" w:lineRule="exact"/>
        <w:jc w:val="center"/>
        <w:rPr>
          <w:rFonts w:ascii="Times New Roman" w:hAnsi="Times New Roman" w:eastAsia="黑体" w:cs="黑体"/>
          <w:kern w:val="0"/>
          <w:sz w:val="44"/>
          <w:szCs w:val="44"/>
          <w:highlight w:val="none"/>
        </w:rPr>
      </w:pPr>
      <w:r>
        <w:rPr>
          <w:rFonts w:hint="eastAsia" w:ascii="Times New Roman" w:hAnsi="Times New Roman" w:eastAsia="黑体" w:cs="黑体"/>
          <w:kern w:val="0"/>
          <w:sz w:val="44"/>
          <w:szCs w:val="44"/>
          <w:highlight w:val="none"/>
        </w:rPr>
        <w:t>目</w:t>
      </w:r>
      <w:r>
        <w:rPr>
          <w:rFonts w:hint="eastAsia" w:ascii="Times New Roman" w:hAnsi="Times New Roman" w:eastAsia="黑体" w:cs="黑体"/>
          <w:kern w:val="0"/>
          <w:sz w:val="44"/>
          <w:szCs w:val="44"/>
          <w:highlight w:val="none"/>
          <w:lang w:val="en-US" w:eastAsia="zh-CN"/>
        </w:rPr>
        <w:t xml:space="preserve">   </w:t>
      </w:r>
      <w:r>
        <w:rPr>
          <w:rFonts w:hint="eastAsia" w:ascii="Times New Roman" w:hAnsi="Times New Roman" w:eastAsia="黑体" w:cs="黑体"/>
          <w:kern w:val="0"/>
          <w:sz w:val="44"/>
          <w:szCs w:val="44"/>
          <w:highlight w:val="none"/>
        </w:rPr>
        <w:t>录</w:t>
      </w:r>
    </w:p>
    <w:p>
      <w:pPr>
        <w:autoSpaceDE w:val="0"/>
        <w:autoSpaceDN w:val="0"/>
        <w:adjustRightInd w:val="0"/>
        <w:spacing w:line="600" w:lineRule="exact"/>
        <w:jc w:val="left"/>
        <w:rPr>
          <w:rFonts w:ascii="Times New Roman" w:hAnsi="Times New Roman" w:eastAsia="黑体" w:cs="黑体"/>
          <w:kern w:val="0"/>
          <w:sz w:val="30"/>
          <w:szCs w:val="30"/>
          <w:highlight w:val="none"/>
        </w:rPr>
      </w:pP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第一部分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概</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rPr>
        <w:t>况</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一、主要职责</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二、机构设置</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第二部分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二、收入决算表（按功能分类列示）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三、收入决算表（按单位列示）</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五、财政拨款收入支出决算总表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七、一般公共预算财政拨款基本支出决算表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八、政府性基金预算财政拨款收入支出决算表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九、国有资本经营预算财政拨款收入支出决算表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十一、项目支出决算表</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十二、关于空表的说明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rPr>
      </w:pPr>
      <w:r>
        <w:rPr>
          <w:rFonts w:hint="eastAsia" w:ascii="Times New Roman" w:hAnsi="Times New Roman" w:eastAsia="方正小标宋简体" w:cs="方正小标宋简体"/>
          <w:kern w:val="0"/>
          <w:sz w:val="30"/>
          <w:szCs w:val="30"/>
          <w:highlight w:val="none"/>
        </w:rPr>
        <w:t>第三部分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eastAsia="zh-CN"/>
        </w:rPr>
        <w:t>2023</w:t>
      </w:r>
      <w:r>
        <w:rPr>
          <w:rFonts w:hint="eastAsia" w:ascii="Times New Roman" w:hAnsi="Times New Roman" w:eastAsia="方正小标宋简体" w:cs="方正小标宋简体"/>
          <w:kern w:val="0"/>
          <w:sz w:val="30"/>
          <w:szCs w:val="30"/>
          <w:highlight w:val="none"/>
        </w:rPr>
        <w:t>年度部门决算情况说明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一、收支决算总体情况说明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二、收入决算情况说明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三、支出决算情况说明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四、财政拨款收支决算总体情况说明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五、一般公共预算财政拨款支出决算情况说明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六、一般公共预算财政拨款基本支出决算情况说明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七、政府性基金预算财政拨款收支决算情况说明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八、国有资本经营预算财政拨款收支决算情况说明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九、财政拨款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经费支出决算情况说明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十、机关运行经费支出情况说明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十一、政府采购支出情况说明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十二、国有资产占有使用情况说明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十三、预算绩效情况说明</w:t>
      </w:r>
    </w:p>
    <w:p>
      <w:pPr>
        <w:tabs>
          <w:tab w:val="right" w:leader="dot" w:pos="8306"/>
        </w:tabs>
        <w:autoSpaceDE w:val="0"/>
        <w:autoSpaceDN w:val="0"/>
        <w:adjustRightInd w:val="0"/>
        <w:spacing w:line="700" w:lineRule="exact"/>
        <w:ind w:left="220"/>
        <w:jc w:val="left"/>
        <w:rPr>
          <w:rFonts w:ascii="Times New Roman" w:hAnsi="Times New Roman" w:eastAsia="仿宋_GB2312" w:cs="Times New Roman"/>
          <w:kern w:val="0"/>
          <w:sz w:val="30"/>
          <w:szCs w:val="30"/>
          <w:highlight w:val="none"/>
          <w:lang w:val="en"/>
        </w:rPr>
      </w:pPr>
      <w:r>
        <w:rPr>
          <w:rFonts w:hint="eastAsia" w:ascii="Times New Roman" w:hAnsi="Times New Roman" w:eastAsia="仿宋_GB2312" w:cs="仿宋_GB2312"/>
          <w:kern w:val="0"/>
          <w:sz w:val="30"/>
          <w:szCs w:val="30"/>
          <w:highlight w:val="none"/>
        </w:rPr>
        <w:t>十四、教育、医疗卫生、社会保障和就业、住房保障、涉农补贴等民生支出情况说明</w:t>
      </w:r>
    </w:p>
    <w:p>
      <w:pPr>
        <w:tabs>
          <w:tab w:val="right" w:leader="dot" w:pos="8306"/>
        </w:tabs>
        <w:autoSpaceDE w:val="0"/>
        <w:autoSpaceDN w:val="0"/>
        <w:adjustRightInd w:val="0"/>
        <w:spacing w:line="700" w:lineRule="exact"/>
        <w:jc w:val="left"/>
        <w:rPr>
          <w:rFonts w:ascii="Times New Roman" w:hAnsi="Times New Roman" w:eastAsia="方正小标宋简体" w:cs="Times New Roman"/>
          <w:kern w:val="0"/>
          <w:sz w:val="30"/>
          <w:szCs w:val="30"/>
          <w:highlight w:val="none"/>
          <w:lang w:val="en"/>
        </w:rPr>
      </w:pPr>
      <w:r>
        <w:rPr>
          <w:rFonts w:hint="eastAsia" w:ascii="Times New Roman" w:hAnsi="Times New Roman" w:eastAsia="方正小标宋简体" w:cs="方正小标宋简体"/>
          <w:kern w:val="0"/>
          <w:sz w:val="30"/>
          <w:szCs w:val="30"/>
          <w:highlight w:val="none"/>
          <w:lang w:val="en"/>
        </w:rPr>
        <w:t>第四部分</w:t>
      </w:r>
      <w:r>
        <w:rPr>
          <w:rFonts w:hint="eastAsia" w:ascii="Times New Roman" w:hAnsi="Times New Roman" w:eastAsia="方正小标宋简体" w:cs="方正小标宋简体"/>
          <w:kern w:val="0"/>
          <w:sz w:val="30"/>
          <w:szCs w:val="30"/>
          <w:highlight w:val="none"/>
          <w:lang w:val="en-US" w:eastAsia="zh-CN"/>
        </w:rPr>
        <w:t xml:space="preserve">  </w:t>
      </w:r>
      <w:r>
        <w:rPr>
          <w:rFonts w:hint="eastAsia" w:ascii="Times New Roman" w:hAnsi="Times New Roman" w:eastAsia="方正小标宋简体" w:cs="方正小标宋简体"/>
          <w:kern w:val="0"/>
          <w:sz w:val="30"/>
          <w:szCs w:val="30"/>
          <w:highlight w:val="none"/>
          <w:lang w:val="en"/>
        </w:rPr>
        <w:t>名词解释</w:t>
      </w:r>
    </w:p>
    <w:p>
      <w:pPr>
        <w:autoSpaceDE w:val="0"/>
        <w:autoSpaceDN w:val="0"/>
        <w:adjustRightInd w:val="0"/>
        <w:spacing w:line="700" w:lineRule="exact"/>
        <w:jc w:val="left"/>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numPr>
          <w:ilvl w:val="0"/>
          <w:numId w:val="1"/>
        </w:numPr>
        <w:autoSpaceDE w:val="0"/>
        <w:autoSpaceDN w:val="0"/>
        <w:adjustRightInd w:val="0"/>
        <w:spacing w:line="600" w:lineRule="exact"/>
        <w:jc w:val="center"/>
        <w:outlineLvl w:val="0"/>
        <w:rPr>
          <w:rFonts w:hint="eastAsia"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概</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rPr>
        <w:t>况</w:t>
      </w:r>
    </w:p>
    <w:p>
      <w:pPr>
        <w:keepNext/>
        <w:keepLines/>
        <w:numPr>
          <w:ilvl w:val="0"/>
          <w:numId w:val="0"/>
        </w:numPr>
        <w:autoSpaceDE w:val="0"/>
        <w:autoSpaceDN w:val="0"/>
        <w:adjustRightInd w:val="0"/>
        <w:spacing w:line="600" w:lineRule="exact"/>
        <w:jc w:val="both"/>
        <w:outlineLvl w:val="0"/>
        <w:rPr>
          <w:rFonts w:hint="eastAsia" w:ascii="Times New Roman" w:hAnsi="Times New Roman" w:eastAsia="方正小标宋简体" w:cs="方正小标宋简体"/>
          <w:kern w:val="44"/>
          <w:sz w:val="44"/>
          <w:szCs w:val="44"/>
          <w:highlight w:val="none"/>
        </w:rPr>
      </w:pP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一、主要职责</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(一)贯彻落实卫生健康工作法律法规、政策、规划和标准。统筹规划卫生健康资源配置、负责全区卫生健康规划的编制和实施。</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(二)落实医药卫生体制改革政策、措施，组织推进公立医院改革，推进管办分离，健全现代医院管理制度，推动卫生健康公共服务提供主体多元化、提供方式多样化。提出医疗服务和药品价格政策的建议。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三)负责全区疾病预防控制工作，组织落实疾病预防控制规划和免疫规划以及严重危害人民健康公共卫生问题的干预措施。负责卫生应急工作，组织指导突发公共卫生事件的预防控制和各类突发公共事件的医疗卫生救援。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(四)贯彻落实应对人口老龄化政策措施，推进老年健康服务体系建设和医养结合工作。承担区老龄工作委员会日常工作。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五)负责职责范围内的职业卫生、放射卫生、环境卫生、学校卫生、公共场所卫生、饮用水卫生等公共卫生的监督管理，负责传染病防治监督，负责全区公共场所卫生监督管理。负责职业安全健康监督管理工作。负责全区控制吸烟监管工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(六)组织实施全区基本公共卫生、社区公共卫生、妇幼卫生、儿童保健等工作，推进基本公共卫生、妇幼卫生和计划生育服务均等化，完善基层运行新机制。</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七)负责全区医疗机构和医疗服务全行业的监督管理，建立医疗服务评价体系和监督管理体系，落实医疗机构及其医疗服务、医疗技术、医疗质量、医疗安全管理的政策、规范、标准。负责所属医疗机构医用设备配置、使用监督管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(八)依法监督管理献血工作，负责献血及血液知识的宣传普及，组织、动员居民参与无偿献血。 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(九)负责指导基层医疗卫生、妇幼健康服务体系和全科医生队伍建设。 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(十)负责全区医疗保健对象的医疗保健工作，负责有关会议和活动的医疗卫生保障工作。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一)贯彻落实中医药政策和相关标准并组织实施。承担中医医疗、预防、保健、康复及临床用药等监管责任。组织实施中医医疗、保健管理规范和技术标准。组织实施中医药专业技术人员资格标准，开展中医药教育培训，继承和发展中医药文化。 </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(十二)负责全区计划生育管理和服务工作，开展人口监测预警，研究提出人口和家庭发展相关政策建议，落实计划生育政策，指导区计划生育协会的业务工作。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(十三)负责全区爱国卫生相关工作，承担区爱国卫生运动委员会日常工作。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(十四)负责卫生健康领域安全生产管理。</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(十五)负责卫生健康领域人才队伍建设。</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十六)负责卫生健康领域对外合作与交流工作。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十七)组织推动卫生健康领域招商引资工作。</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w:t>
      </w:r>
      <w:r>
        <w:rPr>
          <w:rFonts w:hint="eastAsia" w:ascii="Times New Roman" w:hAnsi="Times New Roman" w:eastAsia="仿宋_GB2312" w:cs="仿宋_GB2312"/>
          <w:sz w:val="30"/>
          <w:szCs w:val="30"/>
          <w:highlight w:val="none"/>
          <w:lang w:eastAsia="zh-CN"/>
        </w:rPr>
        <w:t>十八)完成区委、区政府交办的其他事项。</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0" w:firstLineChars="200"/>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en-US" w:eastAsia="zh-CN"/>
        </w:rPr>
        <w:t>(十九)</w:t>
      </w:r>
      <w:r>
        <w:rPr>
          <w:rFonts w:hint="eastAsia" w:ascii="Times New Roman" w:hAnsi="Times New Roman" w:eastAsia="仿宋_GB2312" w:cs="仿宋_GB2312"/>
          <w:sz w:val="30"/>
          <w:szCs w:val="30"/>
          <w:highlight w:val="none"/>
          <w:lang w:eastAsia="zh-CN"/>
        </w:rPr>
        <w:t>职能转变。</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区卫生健康委员会应当牢固树立大卫生、大健康理念，推动健康南开建设，以改革创新为动力，以促健康、转模式、强基层、重保障为着力点，把以治病为中心转变到以人民健康为中心，为人民群众提供全方位全周期健康服务。一是更加注重预防为主和健康促进，加强预防控制重大疾病工作，积极应对人口老龄化，健全健康服务体系。二是更加注重工作重心下移和资源下沉，推进卫生健康公共资源向基层延伸、向生活困难群众倾斜。三是更加注重提高服务质量和水平，推进卫生健康基本公共服务均等化、普惠化、便捷化。四是协调推进深化医药卫生体制改革，加大公立医院改革力度，推进管办分离，推动卫生健康公共服务主体多元化、提供方式多样化。</w:t>
      </w:r>
    </w:p>
    <w:p>
      <w:pPr>
        <w:keepNext/>
        <w:keepLines/>
        <w:autoSpaceDE w:val="0"/>
        <w:autoSpaceDN w:val="0"/>
        <w:adjustRightInd w:val="0"/>
        <w:spacing w:line="6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二、机构设置</w:t>
      </w:r>
    </w:p>
    <w:p>
      <w:pPr>
        <w:autoSpaceDE w:val="0"/>
        <w:autoSpaceDN w:val="0"/>
        <w:adjustRightInd w:val="0"/>
        <w:spacing w:line="600" w:lineRule="exact"/>
        <w:ind w:firstLine="60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天津市南开区卫生健康委员会内设12个职能科室；下辖23个预算单位。纳入天津市南开区卫生健康委员会2023年度部门决算编制范围的单位包括：</w:t>
      </w:r>
    </w:p>
    <w:p>
      <w:pPr>
        <w:autoSpaceDE w:val="0"/>
        <w:autoSpaceDN w:val="0"/>
        <w:adjustRightInd w:val="0"/>
        <w:spacing w:line="600" w:lineRule="exact"/>
        <w:ind w:left="596" w:leftChars="284" w:firstLine="0" w:firstLineChars="0"/>
        <w:jc w:val="left"/>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1.天津市南开区卫生健康委员会（本级）</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2.天津市黄河医院（天津市体育医院）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3.天津市水阁医院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4.天津市南开区中医医院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5.天津市南开区三潭医院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6.天津市南开区王顶堤医院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7.天津市南开区鼓楼街社区卫生服务中心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8.天津市南开区体育中心街社区卫生服务中心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9.天津市南开区华苑街社区卫生服务中心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10.天津市南开区学府街社区卫生服务中心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11.天津市南开区嘉陵道街社区卫生服务中心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12.天津市南开区兴南街社区卫生服务中心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13.天津市南开区万兴街东南社区卫生服务中心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14.天津市南开区水上公园街社区卫生服务中心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15.天津市南开区向阳街社区卫生服务中心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16.天津市南开区长虹街社区卫生服务中心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17.天津市南开区第一保育院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18.天津市南开区第二保育院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19.天津市南开区第三保育院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20.天津市南开区第四保育院</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21.天津市南开区妇幼保健计划生育服务中心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22.天津市南开区疾病预防控制中心</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23.天津市南开区卫生计生综合监督所</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eastAsia="zh-CN"/>
        </w:rPr>
        <w:t>24.天津市南开区卫生健康综合服务中心</w:t>
      </w:r>
    </w:p>
    <w:p>
      <w:pPr>
        <w:rPr>
          <w:rFonts w:ascii="Times New Roman" w:hAnsi="Times New Roman" w:eastAsia="黑体" w:cs="黑体"/>
          <w:sz w:val="30"/>
          <w:szCs w:val="30"/>
          <w:highlight w:val="none"/>
          <w:lang w:val="zh-CN"/>
        </w:rPr>
      </w:pPr>
      <w:r>
        <w:rPr>
          <w:rFonts w:ascii="Times New Roman" w:hAnsi="Times New Roman" w:eastAsia="黑体" w:cs="黑体"/>
          <w:sz w:val="30"/>
          <w:szCs w:val="30"/>
          <w:highlight w:val="none"/>
          <w:lang w:val="zh-CN"/>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第二部分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年度部门决算表</w:t>
      </w:r>
    </w:p>
    <w:p>
      <w:pPr>
        <w:autoSpaceDE w:val="0"/>
        <w:autoSpaceDN w:val="0"/>
        <w:adjustRightInd w:val="0"/>
        <w:spacing w:line="600" w:lineRule="exact"/>
        <w:jc w:val="left"/>
        <w:rPr>
          <w:rFonts w:ascii="Times New Roman" w:hAnsi="Times New Roman" w:eastAsia="方正小标宋简体" w:cs="Times New Roman"/>
          <w:kern w:val="0"/>
          <w:sz w:val="24"/>
          <w:szCs w:val="24"/>
          <w:highlight w:val="none"/>
        </w:rPr>
      </w:pP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一、《收入支出决算总表》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二、《收入决算表（按功能分类列示）》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三、《收入决算表（按单位列示）》</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四、《支出决算表》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五、《财政拨款收入支出决算总表》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六、《一般公共预算财政拨款支出决算表》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七、《一般公共预算财政拨款基本支出决算表》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八、《政府性基金预算财政拨款收入支出决算表》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九、《国有资本经营预算财政拨款收入支出决算表》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十、《财政拨款</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三公</w:t>
      </w:r>
      <w:r>
        <w:rPr>
          <w:rFonts w:ascii="Times New Roman" w:hAnsi="Times New Roman" w:eastAsia="黑体" w:cs="黑体"/>
          <w:kern w:val="0"/>
          <w:sz w:val="30"/>
          <w:szCs w:val="30"/>
          <w:highlight w:val="none"/>
        </w:rPr>
        <w:t>”</w:t>
      </w:r>
      <w:r>
        <w:rPr>
          <w:rFonts w:hint="eastAsia" w:ascii="Times New Roman" w:hAnsi="Times New Roman" w:eastAsia="黑体" w:cs="黑体"/>
          <w:kern w:val="0"/>
          <w:sz w:val="30"/>
          <w:szCs w:val="30"/>
          <w:highlight w:val="none"/>
        </w:rPr>
        <w:t>经费支出决算表》</w:t>
      </w:r>
    </w:p>
    <w:p>
      <w:pPr>
        <w:keepNext/>
        <w:keepLines/>
        <w:autoSpaceDE w:val="0"/>
        <w:autoSpaceDN w:val="0"/>
        <w:adjustRightInd w:val="0"/>
        <w:spacing w:line="800" w:lineRule="exact"/>
        <w:ind w:firstLine="600"/>
        <w:jc w:val="left"/>
        <w:outlineLvl w:val="1"/>
        <w:rPr>
          <w:rFonts w:ascii="Times New Roman" w:hAnsi="Times New Roman" w:eastAsia="黑体" w:cs="黑体"/>
          <w:kern w:val="0"/>
          <w:sz w:val="30"/>
          <w:szCs w:val="30"/>
          <w:highlight w:val="none"/>
        </w:rPr>
      </w:pPr>
      <w:r>
        <w:rPr>
          <w:rFonts w:hint="eastAsia" w:ascii="Times New Roman" w:hAnsi="Times New Roman" w:eastAsia="黑体" w:cs="黑体"/>
          <w:kern w:val="0"/>
          <w:sz w:val="30"/>
          <w:szCs w:val="30"/>
          <w:highlight w:val="none"/>
        </w:rPr>
        <w:t>十一、《项目支出决算表》</w:t>
      </w:r>
    </w:p>
    <w:p>
      <w:pPr>
        <w:autoSpaceDE w:val="0"/>
        <w:autoSpaceDN w:val="0"/>
        <w:adjustRightInd w:val="0"/>
        <w:spacing w:line="800" w:lineRule="exact"/>
        <w:jc w:val="left"/>
        <w:rPr>
          <w:rFonts w:ascii="Times New Roman" w:hAnsi="Times New Roman" w:eastAsia="楷体" w:cs="楷体"/>
          <w:kern w:val="0"/>
          <w:sz w:val="30"/>
          <w:szCs w:val="30"/>
          <w:highlight w:val="none"/>
        </w:rPr>
      </w:pPr>
      <w:r>
        <w:rPr>
          <w:rFonts w:hint="eastAsia" w:ascii="Times New Roman" w:hAnsi="Times New Roman" w:eastAsia="楷体" w:cs="楷体"/>
          <w:kern w:val="0"/>
          <w:sz w:val="30"/>
          <w:szCs w:val="30"/>
          <w:highlight w:val="none"/>
        </w:rPr>
        <w:t>注：以上决算公开表均作为附表，附于决算公开说明文档后。</w:t>
      </w:r>
    </w:p>
    <w:p>
      <w:pPr>
        <w:autoSpaceDE w:val="0"/>
        <w:autoSpaceDN w:val="0"/>
        <w:adjustRightInd w:val="0"/>
        <w:spacing w:line="600" w:lineRule="exact"/>
        <w:jc w:val="left"/>
        <w:rPr>
          <w:rFonts w:ascii="Times New Roman" w:hAnsi="Times New Roman" w:eastAsia="黑体" w:cs="黑体"/>
          <w:b/>
          <w:bCs/>
          <w:kern w:val="0"/>
          <w:sz w:val="30"/>
          <w:szCs w:val="30"/>
          <w:highlight w:val="none"/>
        </w:rPr>
      </w:pPr>
      <w:r>
        <w:rPr>
          <w:rFonts w:ascii="Times New Roman" w:hAnsi="Times New Roman" w:eastAsia="楷体" w:cs="Times New Roman"/>
          <w:kern w:val="0"/>
          <w:sz w:val="24"/>
          <w:szCs w:val="24"/>
          <w:highlight w:val="none"/>
        </w:rPr>
        <w:br w:type="page"/>
      </w:r>
      <w:r>
        <w:rPr>
          <w:rFonts w:hint="eastAsia" w:ascii="Times New Roman" w:hAnsi="Times New Roman" w:eastAsia="楷体" w:cs="Times New Roman"/>
          <w:kern w:val="0"/>
          <w:sz w:val="24"/>
          <w:szCs w:val="24"/>
          <w:highlight w:val="none"/>
          <w:lang w:val="en-US" w:eastAsia="zh-CN"/>
        </w:rPr>
        <w:t xml:space="preserve">     </w:t>
      </w:r>
      <w:r>
        <w:rPr>
          <w:rFonts w:hint="eastAsia" w:ascii="Times New Roman" w:hAnsi="Times New Roman" w:eastAsia="黑体" w:cs="黑体"/>
          <w:b/>
          <w:bCs/>
          <w:kern w:val="0"/>
          <w:sz w:val="30"/>
          <w:szCs w:val="30"/>
          <w:highlight w:val="none"/>
        </w:rPr>
        <w:t>十二、关于空表的说明</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1.天津市南开区卫生健康委员会2023年度政府性基金预算财政拨款收入支出决算表为空表。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2.天津市南开区卫生健康委员会2023年度国有资本经营预算财政拨款收入支出决算表为空表。</w:t>
      </w:r>
    </w:p>
    <w:p>
      <w:pPr>
        <w:keepNext w:val="0"/>
        <w:keepLines w:val="0"/>
        <w:pageBreakBefore w:val="0"/>
        <w:widowControl w:val="0"/>
        <w:kinsoku/>
        <w:wordWrap/>
        <w:overflowPunct/>
        <w:topLinePunct w:val="0"/>
        <w:autoSpaceDE w:val="0"/>
        <w:autoSpaceDN w:val="0"/>
        <w:bidi w:val="0"/>
        <w:adjustRightInd w:val="0"/>
        <w:snapToGrid/>
        <w:spacing w:line="600" w:lineRule="exact"/>
        <w:ind w:firstLine="601"/>
        <w:jc w:val="left"/>
        <w:textAlignment w:val="auto"/>
        <w:rPr>
          <w:rFonts w:hint="eastAsia" w:ascii="Times New Roman" w:hAnsi="Times New Roman" w:eastAsia="仿宋_GB2312" w:cs="仿宋_GB2312"/>
          <w:sz w:val="30"/>
          <w:szCs w:val="30"/>
          <w:highlight w:val="none"/>
          <w:lang w:eastAsia="zh-CN"/>
        </w:rPr>
      </w:pPr>
    </w:p>
    <w:p>
      <w:pPr>
        <w:rPr>
          <w:rFonts w:hint="eastAsia"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br w:type="page"/>
      </w:r>
    </w:p>
    <w:p>
      <w:pPr>
        <w:keepNext/>
        <w:keepLines/>
        <w:autoSpaceDE w:val="0"/>
        <w:autoSpaceDN w:val="0"/>
        <w:adjustRightInd w:val="0"/>
        <w:spacing w:line="600" w:lineRule="exact"/>
        <w:ind w:firstLine="600"/>
        <w:jc w:val="left"/>
        <w:outlineLvl w:val="1"/>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第三部分</w:t>
      </w:r>
      <w:r>
        <w:rPr>
          <w:rFonts w:hint="eastAsia" w:ascii="Times New Roman" w:hAnsi="Times New Roman" w:eastAsia="方正小标宋简体" w:cs="方正小标宋简体"/>
          <w:kern w:val="44"/>
          <w:sz w:val="44"/>
          <w:szCs w:val="44"/>
          <w:highlight w:val="none"/>
          <w:lang w:val="en-US" w:eastAsia="zh-CN"/>
        </w:rPr>
        <w:t xml:space="preserve">  </w:t>
      </w:r>
      <w:r>
        <w:rPr>
          <w:rFonts w:hint="eastAsia" w:ascii="Times New Roman" w:hAnsi="Times New Roman" w:eastAsia="方正小标宋简体" w:cs="方正小标宋简体"/>
          <w:kern w:val="44"/>
          <w:sz w:val="44"/>
          <w:szCs w:val="44"/>
          <w:highlight w:val="none"/>
          <w:lang w:eastAsia="zh-CN"/>
        </w:rPr>
        <w:t>2023</w:t>
      </w:r>
      <w:r>
        <w:rPr>
          <w:rFonts w:hint="eastAsia" w:ascii="Times New Roman" w:hAnsi="Times New Roman" w:eastAsia="方正小标宋简体" w:cs="方正小标宋简体"/>
          <w:kern w:val="44"/>
          <w:sz w:val="44"/>
          <w:szCs w:val="44"/>
          <w:highlight w:val="none"/>
        </w:rPr>
        <w:t>年度部门决算情况说明</w:t>
      </w:r>
    </w:p>
    <w:p>
      <w:pPr>
        <w:autoSpaceDE w:val="0"/>
        <w:autoSpaceDN w:val="0"/>
        <w:adjustRightInd w:val="0"/>
        <w:spacing w:line="580" w:lineRule="exact"/>
        <w:ind w:firstLine="600"/>
        <w:jc w:val="left"/>
        <w:rPr>
          <w:rFonts w:ascii="Times New Roman" w:hAnsi="Times New Roman" w:eastAsia="黑体" w:cs="黑体"/>
          <w:sz w:val="30"/>
          <w:szCs w:val="30"/>
          <w:highlight w:val="none"/>
          <w:lang w:val="zh-CN"/>
        </w:rPr>
      </w:pP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一、收入支出决算总体情况说明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val="zh-CN" w:eastAsia="zh-CN"/>
        </w:rPr>
        <w:t>天津市南开区卫生健康委员会2023年度收入、支出决算总计</w:t>
      </w:r>
      <w:r>
        <w:rPr>
          <w:rFonts w:hint="eastAsia" w:ascii="Times New Roman" w:hAnsi="Times New Roman" w:eastAsia="仿宋_GB2312" w:cs="仿宋_GB2312"/>
          <w:sz w:val="30"/>
          <w:szCs w:val="30"/>
          <w:highlight w:val="none"/>
          <w:lang w:eastAsia="zh-CN"/>
        </w:rPr>
        <w:t>1,606,694,158.70元，与2022年度相比，收、支总计各增加65,714,346.86元，增长4.26%，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疫情后，业务正常开展，</w:t>
      </w:r>
      <w:r>
        <w:rPr>
          <w:rFonts w:hint="eastAsia" w:ascii="Times New Roman" w:hAnsi="Times New Roman" w:eastAsia="仿宋_GB2312" w:cs="仿宋_GB2312"/>
          <w:sz w:val="30"/>
          <w:szCs w:val="30"/>
          <w:highlight w:val="none"/>
          <w:lang w:eastAsia="zh-CN"/>
        </w:rPr>
        <w:t>追加业务经费、中医药事业传承与发展等</w:t>
      </w:r>
      <w:r>
        <w:rPr>
          <w:rFonts w:hint="eastAsia" w:ascii="Times New Roman" w:hAnsi="Times New Roman" w:eastAsia="仿宋_GB2312" w:cs="仿宋_GB2312"/>
          <w:sz w:val="30"/>
          <w:szCs w:val="30"/>
          <w:highlight w:val="none"/>
          <w:lang w:val="en-US" w:eastAsia="zh-CN"/>
        </w:rPr>
        <w:t>项目</w:t>
      </w:r>
      <w:r>
        <w:rPr>
          <w:rFonts w:hint="eastAsia" w:ascii="Times New Roman" w:hAnsi="Times New Roman" w:eastAsia="仿宋_GB2312" w:cs="仿宋_GB2312"/>
          <w:sz w:val="30"/>
          <w:szCs w:val="30"/>
          <w:highlight w:val="none"/>
          <w:lang w:eastAsia="zh-CN"/>
        </w:rPr>
        <w:t>资金。</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二、</w:t>
      </w:r>
      <w:r>
        <w:rPr>
          <w:rFonts w:hint="eastAsia" w:ascii="Times New Roman" w:hAnsi="Times New Roman" w:eastAsia="黑体" w:cs="黑体"/>
          <w:b/>
          <w:bCs/>
          <w:kern w:val="0"/>
          <w:sz w:val="30"/>
          <w:szCs w:val="30"/>
          <w:highlight w:val="none"/>
        </w:rPr>
        <w:t>收入决算情况</w:t>
      </w:r>
      <w:r>
        <w:rPr>
          <w:rFonts w:hint="eastAsia" w:ascii="Times New Roman" w:hAnsi="Times New Roman" w:eastAsia="黑体" w:cs="黑体"/>
          <w:b/>
          <w:bCs/>
          <w:kern w:val="0"/>
          <w:sz w:val="30"/>
          <w:szCs w:val="30"/>
          <w:highlight w:val="none"/>
          <w:lang w:val="zh-CN"/>
        </w:rPr>
        <w:t>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val="en-US" w:eastAsia="zh-CN"/>
        </w:rPr>
      </w:pPr>
      <w:r>
        <w:rPr>
          <w:rFonts w:hint="eastAsia" w:ascii="Times New Roman" w:hAnsi="Times New Roman" w:eastAsia="仿宋_GB2312" w:cs="仿宋_GB2312"/>
          <w:sz w:val="30"/>
          <w:szCs w:val="30"/>
          <w:highlight w:val="none"/>
          <w:lang w:eastAsia="zh-CN"/>
        </w:rPr>
        <w:t>天津市南开区卫生健康委员会</w:t>
      </w:r>
      <w:r>
        <w:rPr>
          <w:rFonts w:hint="eastAsia" w:ascii="Times New Roman" w:hAnsi="Times New Roman" w:eastAsia="仿宋_GB2312" w:cs="Times New Roman"/>
          <w:sz w:val="30"/>
          <w:szCs w:val="30"/>
          <w:highlight w:val="none"/>
          <w:lang w:eastAsia="zh-CN"/>
        </w:rPr>
        <w:t>2023</w:t>
      </w:r>
      <w:r>
        <w:rPr>
          <w:rFonts w:hint="eastAsia" w:ascii="Times New Roman" w:hAnsi="Times New Roman" w:eastAsia="仿宋_GB2312" w:cs="仿宋_GB2312"/>
          <w:sz w:val="30"/>
          <w:szCs w:val="30"/>
          <w:highlight w:val="none"/>
          <w:lang w:val="zh-CN"/>
        </w:rPr>
        <w:t>年度本年收入合计</w:t>
      </w:r>
      <w:r>
        <w:rPr>
          <w:rFonts w:hint="eastAsia" w:ascii="Times New Roman" w:hAnsi="Times New Roman" w:eastAsia="仿宋_GB2312" w:cs="Times New Roman"/>
          <w:sz w:val="30"/>
          <w:szCs w:val="30"/>
          <w:highlight w:val="none"/>
          <w:lang w:eastAsia="zh-CN"/>
        </w:rPr>
        <w:t>1,589,704,222.33</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eastAsia="zh-CN"/>
        </w:rPr>
        <w:t>增加94,345,975.63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lang w:val="zh-CN"/>
        </w:rPr>
        <w:t>主要原因是</w:t>
      </w:r>
      <w:r>
        <w:rPr>
          <w:rFonts w:hint="eastAsia" w:ascii="Times New Roman" w:hAnsi="Times New Roman" w:eastAsia="仿宋_GB2312" w:cs="仿宋_GB2312"/>
          <w:kern w:val="0"/>
          <w:sz w:val="30"/>
          <w:szCs w:val="30"/>
          <w:highlight w:val="none"/>
        </w:rPr>
        <w:t>：</w:t>
      </w:r>
      <w:r>
        <w:rPr>
          <w:rFonts w:hint="eastAsia" w:ascii="Times New Roman" w:hAnsi="Times New Roman" w:eastAsia="仿宋_GB2312" w:cs="仿宋_GB2312"/>
          <w:sz w:val="30"/>
          <w:szCs w:val="30"/>
          <w:highlight w:val="none"/>
          <w:lang w:val="en-US" w:eastAsia="zh-CN"/>
        </w:rPr>
        <w:t>疫情后，业务正常开展，</w:t>
      </w:r>
      <w:r>
        <w:rPr>
          <w:rFonts w:hint="eastAsia" w:ascii="Times New Roman" w:hAnsi="Times New Roman" w:eastAsia="仿宋_GB2312" w:cs="仿宋_GB2312"/>
          <w:sz w:val="30"/>
          <w:szCs w:val="30"/>
          <w:highlight w:val="none"/>
          <w:lang w:eastAsia="zh-CN"/>
        </w:rPr>
        <w:t>追加业务经费、中医药事业传承与发展等</w:t>
      </w:r>
      <w:r>
        <w:rPr>
          <w:rFonts w:hint="eastAsia" w:ascii="Times New Roman" w:hAnsi="Times New Roman" w:eastAsia="仿宋_GB2312" w:cs="仿宋_GB2312"/>
          <w:sz w:val="30"/>
          <w:szCs w:val="30"/>
          <w:highlight w:val="none"/>
          <w:lang w:val="en-US" w:eastAsia="zh-CN"/>
        </w:rPr>
        <w:t>项目</w:t>
      </w:r>
      <w:r>
        <w:rPr>
          <w:rFonts w:hint="eastAsia" w:ascii="Times New Roman" w:hAnsi="Times New Roman" w:eastAsia="仿宋_GB2312" w:cs="仿宋_GB2312"/>
          <w:sz w:val="30"/>
          <w:szCs w:val="30"/>
          <w:highlight w:val="none"/>
          <w:lang w:eastAsia="zh-CN"/>
        </w:rPr>
        <w:t>资金。</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lang w:val="zh-CN"/>
        </w:rPr>
        <w:t>一般公共预算财政拨款收入</w:t>
      </w:r>
      <w:r>
        <w:rPr>
          <w:rFonts w:hint="eastAsia" w:ascii="Times New Roman" w:hAnsi="Times New Roman" w:eastAsia="仿宋_GB2312" w:cs="Times New Roman"/>
          <w:sz w:val="30"/>
          <w:szCs w:val="30"/>
          <w:highlight w:val="none"/>
          <w:lang w:eastAsia="zh-CN"/>
        </w:rPr>
        <w:t>365,891,252.19</w:t>
      </w:r>
      <w:r>
        <w:rPr>
          <w:rFonts w:hint="eastAsia" w:ascii="Times New Roman" w:hAnsi="Times New Roman" w:eastAsia="仿宋_GB2312" w:cs="仿宋_GB2312"/>
          <w:sz w:val="30"/>
          <w:szCs w:val="30"/>
          <w:highlight w:val="none"/>
          <w:lang w:val="zh-CN"/>
        </w:rPr>
        <w:t>元</w:t>
      </w:r>
      <w:r>
        <w:rPr>
          <w:rFonts w:ascii="Times New Roman" w:hAnsi="Times New Roman" w:eastAsia="仿宋_GB2312" w:cs="仿宋_GB2312"/>
          <w:sz w:val="30"/>
          <w:szCs w:val="30"/>
          <w:highlight w:val="none"/>
          <w:lang w:val="zh-CN"/>
        </w:rPr>
        <w:t>，占</w:t>
      </w:r>
      <w:r>
        <w:rPr>
          <w:rFonts w:hint="eastAsia" w:ascii="Times New Roman" w:hAnsi="Times New Roman" w:eastAsia="仿宋_GB2312" w:cs="Times New Roman"/>
          <w:sz w:val="30"/>
          <w:szCs w:val="30"/>
          <w:highlight w:val="none"/>
          <w:lang w:eastAsia="zh-CN"/>
        </w:rPr>
        <w:t>23.02</w:t>
      </w:r>
      <w:r>
        <w:rPr>
          <w:rFonts w:hint="eastAsia" w:ascii="Times New Roman" w:hAnsi="Times New Roman" w:eastAsia="宋体" w:cs="Times New Roman"/>
          <w:sz w:val="30"/>
          <w:szCs w:val="30"/>
          <w:highlight w:val="none"/>
          <w:lang w:eastAsia="zh-CN"/>
        </w:rPr>
        <w:t>%；</w:t>
      </w:r>
      <w:r>
        <w:rPr>
          <w:rFonts w:ascii="Times New Roman" w:hAnsi="Times New Roman" w:eastAsia="仿宋_GB2312" w:cs="仿宋_GB2312"/>
          <w:sz w:val="30"/>
          <w:szCs w:val="30"/>
          <w:highlight w:val="none"/>
          <w:lang w:val="zh-CN"/>
        </w:rPr>
        <w:t>事业收入</w:t>
      </w:r>
      <w:r>
        <w:rPr>
          <w:rFonts w:hint="eastAsia" w:ascii="Times New Roman" w:hAnsi="Times New Roman" w:eastAsia="仿宋_GB2312" w:cs="仿宋_GB2312"/>
          <w:sz w:val="30"/>
          <w:szCs w:val="30"/>
          <w:highlight w:val="none"/>
          <w:lang w:val="zh-CN"/>
        </w:rPr>
        <w:t>1,222,441,417.15元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76.9%；</w:t>
      </w:r>
      <w:r>
        <w:rPr>
          <w:rFonts w:ascii="Times New Roman" w:hAnsi="Times New Roman" w:eastAsia="仿宋_GB2312" w:cs="仿宋_GB2312"/>
          <w:sz w:val="30"/>
          <w:szCs w:val="30"/>
          <w:highlight w:val="none"/>
          <w:lang w:val="zh-CN"/>
        </w:rPr>
        <w:t>其他收入</w:t>
      </w:r>
      <w:r>
        <w:rPr>
          <w:rFonts w:hint="eastAsia" w:ascii="Times New Roman" w:hAnsi="Times New Roman" w:eastAsia="仿宋_GB2312" w:cs="仿宋_GB2312"/>
          <w:sz w:val="30"/>
          <w:szCs w:val="30"/>
          <w:highlight w:val="none"/>
          <w:lang w:val="zh-CN"/>
        </w:rPr>
        <w:t>1,371,552.99元</w:t>
      </w:r>
      <w:r>
        <w:rPr>
          <w:rFonts w:ascii="Times New Roman" w:hAnsi="Times New Roman" w:eastAsia="仿宋_GB2312" w:cs="仿宋_GB2312"/>
          <w:sz w:val="30"/>
          <w:szCs w:val="30"/>
          <w:highlight w:val="none"/>
          <w:lang w:val="zh-CN"/>
        </w:rPr>
        <w:t>，</w:t>
      </w:r>
      <w:r>
        <w:rPr>
          <w:rFonts w:hint="eastAsia" w:ascii="Times New Roman" w:hAnsi="Times New Roman" w:eastAsia="仿宋_GB2312" w:cs="仿宋_GB2312"/>
          <w:kern w:val="0"/>
          <w:sz w:val="30"/>
          <w:szCs w:val="30"/>
          <w:highlight w:val="none"/>
          <w:lang w:eastAsia="zh-CN"/>
        </w:rPr>
        <w:t>占</w:t>
      </w:r>
      <w:r>
        <w:rPr>
          <w:rFonts w:hint="eastAsia" w:ascii="Times New Roman" w:hAnsi="Times New Roman" w:eastAsia="仿宋_GB2312" w:cs="仿宋_GB2312"/>
          <w:sz w:val="30"/>
          <w:szCs w:val="30"/>
          <w:highlight w:val="none"/>
          <w:lang w:val="zh-CN"/>
        </w:rPr>
        <w:t>0.09%</w:t>
      </w:r>
      <w:r>
        <w:rPr>
          <w:rFonts w:hint="eastAsia" w:ascii="Times New Roman" w:hAnsi="Times New Roman" w:eastAsia="仿宋_GB2312" w:cs="仿宋_GB2312"/>
          <w:sz w:val="30"/>
          <w:szCs w:val="30"/>
          <w:highlight w:val="none"/>
          <w:lang w:val="zh-CN" w:eastAsia="zh-CN"/>
        </w:rPr>
        <w:t>。</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三、支出</w:t>
      </w:r>
      <w:r>
        <w:rPr>
          <w:rFonts w:hint="eastAsia" w:ascii="Times New Roman" w:hAnsi="Times New Roman" w:eastAsia="黑体" w:cs="黑体"/>
          <w:b/>
          <w:bCs/>
          <w:kern w:val="0"/>
          <w:sz w:val="30"/>
          <w:szCs w:val="30"/>
          <w:highlight w:val="none"/>
        </w:rPr>
        <w:t>决算情况说明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黑体" w:cs="黑体"/>
          <w:sz w:val="30"/>
          <w:szCs w:val="30"/>
          <w:highlight w:val="none"/>
          <w:lang w:val="zh-CN"/>
        </w:rPr>
      </w:pPr>
      <w:r>
        <w:rPr>
          <w:rFonts w:hint="eastAsia" w:ascii="Times New Roman" w:hAnsi="Times New Roman" w:eastAsia="仿宋_GB2312" w:cs="仿宋_GB2312"/>
          <w:sz w:val="30"/>
          <w:szCs w:val="30"/>
          <w:highlight w:val="none"/>
          <w:lang w:eastAsia="zh-CN"/>
        </w:rPr>
        <w:t>天津市南开区卫生健康委员会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年度本年支出合计</w:t>
      </w:r>
      <w:r>
        <w:rPr>
          <w:rFonts w:hint="eastAsia" w:ascii="Times New Roman" w:hAnsi="Times New Roman" w:eastAsia="仿宋_GB2312" w:cs="仿宋_GB2312"/>
          <w:sz w:val="30"/>
          <w:szCs w:val="30"/>
          <w:highlight w:val="none"/>
          <w:lang w:eastAsia="zh-CN"/>
        </w:rPr>
        <w:t>1,598,685,324.81</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63,671,110.04</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en-US" w:eastAsia="zh-CN"/>
        </w:rPr>
        <w:t>疫情后，业务正常开展，</w:t>
      </w:r>
      <w:r>
        <w:rPr>
          <w:rFonts w:hint="eastAsia" w:ascii="Times New Roman" w:hAnsi="Times New Roman" w:eastAsia="仿宋_GB2312" w:cs="仿宋_GB2312"/>
          <w:sz w:val="30"/>
          <w:szCs w:val="30"/>
          <w:highlight w:val="none"/>
          <w:lang w:eastAsia="zh-CN"/>
        </w:rPr>
        <w:t>追加业务经费、中医药事业传承与发展等</w:t>
      </w:r>
      <w:r>
        <w:rPr>
          <w:rFonts w:hint="eastAsia" w:ascii="Times New Roman" w:hAnsi="Times New Roman" w:eastAsia="仿宋_GB2312" w:cs="仿宋_GB2312"/>
          <w:sz w:val="30"/>
          <w:szCs w:val="30"/>
          <w:highlight w:val="none"/>
          <w:lang w:val="en-US" w:eastAsia="zh-CN"/>
        </w:rPr>
        <w:t>项目</w:t>
      </w:r>
      <w:r>
        <w:rPr>
          <w:rFonts w:hint="eastAsia" w:ascii="Times New Roman" w:hAnsi="Times New Roman" w:eastAsia="仿宋_GB2312" w:cs="仿宋_GB2312"/>
          <w:sz w:val="30"/>
          <w:szCs w:val="30"/>
          <w:highlight w:val="none"/>
          <w:lang w:eastAsia="zh-CN"/>
        </w:rPr>
        <w:t>资金。</w:t>
      </w:r>
      <w:r>
        <w:rPr>
          <w:rFonts w:hint="eastAsia" w:ascii="Times New Roman" w:hAnsi="Times New Roman" w:eastAsia="仿宋_GB2312" w:cs="仿宋_GB2312"/>
          <w:sz w:val="30"/>
          <w:szCs w:val="30"/>
          <w:highlight w:val="none"/>
        </w:rPr>
        <w:t>其中：</w:t>
      </w:r>
      <w:r>
        <w:rPr>
          <w:rFonts w:ascii="Times New Roman" w:hAnsi="Times New Roman" w:eastAsia="仿宋_GB2312" w:cs="仿宋_GB2312"/>
          <w:sz w:val="30"/>
          <w:szCs w:val="30"/>
          <w:highlight w:val="none"/>
        </w:rPr>
        <w:t>基本支出</w:t>
      </w:r>
      <w:r>
        <w:rPr>
          <w:rFonts w:hint="eastAsia" w:ascii="Times New Roman" w:hAnsi="Times New Roman" w:eastAsia="仿宋_GB2312" w:cs="仿宋_GB2312"/>
          <w:sz w:val="30"/>
          <w:szCs w:val="30"/>
          <w:highlight w:val="none"/>
          <w:lang w:eastAsia="zh-CN"/>
        </w:rPr>
        <w:t>1,477,828,494.83元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w:t>
      </w:r>
      <w:r>
        <w:rPr>
          <w:rFonts w:hint="eastAsia" w:ascii="Times New Roman" w:hAnsi="Times New Roman" w:eastAsia="仿宋_GB2312" w:cs="仿宋_GB2312"/>
          <w:sz w:val="30"/>
          <w:szCs w:val="30"/>
          <w:highlight w:val="none"/>
          <w:lang w:val="en-US" w:eastAsia="zh-CN"/>
        </w:rPr>
        <w:t>92.44</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sz w:val="30"/>
          <w:szCs w:val="30"/>
          <w:highlight w:val="none"/>
        </w:rPr>
        <w:t>项目支出</w:t>
      </w:r>
      <w:r>
        <w:rPr>
          <w:rFonts w:hint="eastAsia" w:ascii="Times New Roman" w:hAnsi="Times New Roman" w:eastAsia="仿宋_GB2312" w:cs="仿宋_GB2312"/>
          <w:sz w:val="30"/>
          <w:szCs w:val="30"/>
          <w:highlight w:val="none"/>
          <w:lang w:eastAsia="zh-CN"/>
        </w:rPr>
        <w:t>120,856,829.98元</w:t>
      </w:r>
      <w:r>
        <w:rPr>
          <w:rFonts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eastAsia="zh-CN"/>
        </w:rPr>
        <w:t>占7.56%。</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四、财政拨款收支决算总体情况说明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ascii="Times New Roman" w:hAnsi="Times New Roman" w:eastAsia="仿宋_GB2312" w:cs="仿宋_GB2312"/>
          <w:sz w:val="30"/>
          <w:szCs w:val="30"/>
          <w:highlight w:val="none"/>
        </w:rPr>
      </w:pPr>
      <w:r>
        <w:rPr>
          <w:rFonts w:hint="eastAsia" w:ascii="Times New Roman" w:hAnsi="Times New Roman" w:eastAsia="仿宋_GB2312" w:cs="仿宋_GB2312"/>
          <w:sz w:val="30"/>
          <w:szCs w:val="30"/>
          <w:highlight w:val="none"/>
          <w:lang w:eastAsia="zh-CN"/>
        </w:rPr>
        <w:t>天津市南开区卫生健康委员会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年度财政拨款收入、支出决算总计</w:t>
      </w:r>
      <w:r>
        <w:rPr>
          <w:rFonts w:hint="eastAsia" w:ascii="Times New Roman" w:hAnsi="Times New Roman" w:eastAsia="仿宋_GB2312" w:cs="Times New Roman"/>
          <w:sz w:val="30"/>
          <w:szCs w:val="30"/>
          <w:highlight w:val="none"/>
          <w:lang w:val="zh-CN"/>
        </w:rPr>
        <w:t>365,891,438.79</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年度相比，财政拨款收、支总计各</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16,739,086.79</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4.79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sz w:val="30"/>
          <w:szCs w:val="30"/>
          <w:highlight w:val="none"/>
        </w:rPr>
        <w:t>，</w:t>
      </w:r>
      <w:r>
        <w:rPr>
          <w:rFonts w:hint="eastAsia" w:ascii="Times New Roman" w:hAnsi="Times New Roman" w:eastAsia="仿宋_GB2312" w:cs="仿宋_GB2312"/>
          <w:sz w:val="30"/>
          <w:szCs w:val="30"/>
          <w:highlight w:val="none"/>
          <w:lang w:val="zh-CN"/>
        </w:rPr>
        <w:t>主要原因是：</w:t>
      </w:r>
      <w:r>
        <w:rPr>
          <w:rFonts w:hint="eastAsia" w:ascii="Times New Roman" w:hAnsi="Times New Roman" w:eastAsia="仿宋_GB2312" w:cs="仿宋_GB2312"/>
          <w:sz w:val="30"/>
          <w:szCs w:val="30"/>
          <w:highlight w:val="none"/>
          <w:lang w:val="en-US" w:eastAsia="zh-CN"/>
        </w:rPr>
        <w:t>疫情后，业务正常开展，</w:t>
      </w:r>
      <w:r>
        <w:rPr>
          <w:rFonts w:hint="eastAsia" w:ascii="Times New Roman" w:hAnsi="Times New Roman" w:eastAsia="仿宋_GB2312" w:cs="仿宋_GB2312"/>
          <w:sz w:val="30"/>
          <w:szCs w:val="30"/>
          <w:highlight w:val="none"/>
          <w:lang w:eastAsia="zh-CN"/>
        </w:rPr>
        <w:t>追加业务经费、中医药事业传承与发展等</w:t>
      </w:r>
      <w:r>
        <w:rPr>
          <w:rFonts w:hint="eastAsia" w:ascii="Times New Roman" w:hAnsi="Times New Roman" w:eastAsia="仿宋_GB2312" w:cs="仿宋_GB2312"/>
          <w:sz w:val="30"/>
          <w:szCs w:val="30"/>
          <w:highlight w:val="none"/>
          <w:lang w:val="en-US" w:eastAsia="zh-CN"/>
        </w:rPr>
        <w:t>项目</w:t>
      </w:r>
      <w:r>
        <w:rPr>
          <w:rFonts w:hint="eastAsia" w:ascii="Times New Roman" w:hAnsi="Times New Roman" w:eastAsia="仿宋_GB2312" w:cs="仿宋_GB2312"/>
          <w:sz w:val="30"/>
          <w:szCs w:val="30"/>
          <w:highlight w:val="none"/>
          <w:lang w:eastAsia="zh-CN"/>
        </w:rPr>
        <w:t>资金。</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lang w:val="zh-CN"/>
        </w:rPr>
      </w:pPr>
      <w:r>
        <w:rPr>
          <w:rFonts w:hint="eastAsia" w:ascii="Times New Roman" w:hAnsi="Times New Roman" w:eastAsia="黑体" w:cs="黑体"/>
          <w:b/>
          <w:bCs/>
          <w:kern w:val="0"/>
          <w:sz w:val="30"/>
          <w:szCs w:val="30"/>
          <w:highlight w:val="none"/>
          <w:lang w:val="zh-CN"/>
        </w:rPr>
        <w:t>五、一般公共预算财政拨款支出决算情况说明</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（一）总体情况</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天津市南开区卫生健康委员会2023年度部门决算一般公共预算财政拨款支出</w:t>
      </w:r>
      <w:r>
        <w:rPr>
          <w:rFonts w:hint="eastAsia" w:ascii="Times New Roman" w:hAnsi="Times New Roman" w:eastAsia="仿宋_GB2312" w:cs="仿宋_GB2312"/>
          <w:sz w:val="30"/>
          <w:szCs w:val="30"/>
          <w:highlight w:val="none"/>
          <w:lang w:val="zh-CN" w:eastAsia="zh-CN"/>
        </w:rPr>
        <w:t>合</w:t>
      </w:r>
      <w:r>
        <w:rPr>
          <w:rFonts w:hint="eastAsia" w:ascii="Times New Roman" w:hAnsi="Times New Roman" w:eastAsia="仿宋_GB2312" w:cs="仿宋_GB2312"/>
          <w:sz w:val="30"/>
          <w:szCs w:val="30"/>
          <w:highlight w:val="none"/>
          <w:lang w:eastAsia="zh-CN"/>
        </w:rPr>
        <w:t>计365,885,146.03元，占本年支出合计的22.89%，与2022年度相比，一般公共预算财政拨款支出</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16,972,207.83元，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sz w:val="30"/>
          <w:szCs w:val="30"/>
          <w:highlight w:val="none"/>
          <w:lang w:eastAsia="zh-CN"/>
        </w:rPr>
        <w:t>4.86%，</w:t>
      </w:r>
      <w:r>
        <w:rPr>
          <w:rFonts w:hint="eastAsia" w:ascii="Times New Roman" w:hAnsi="Times New Roman" w:eastAsia="仿宋_GB2312" w:cs="仿宋_GB2312"/>
          <w:sz w:val="30"/>
          <w:szCs w:val="30"/>
          <w:highlight w:val="none"/>
          <w:lang w:val="zh-CN" w:eastAsia="zh-CN"/>
        </w:rPr>
        <w:t>主要原因是</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val="en-US" w:eastAsia="zh-CN"/>
        </w:rPr>
        <w:t>疫情后，业务正常开展，</w:t>
      </w:r>
      <w:r>
        <w:rPr>
          <w:rFonts w:hint="eastAsia" w:ascii="Times New Roman" w:hAnsi="Times New Roman" w:eastAsia="仿宋_GB2312" w:cs="仿宋_GB2312"/>
          <w:sz w:val="30"/>
          <w:szCs w:val="30"/>
          <w:highlight w:val="none"/>
          <w:lang w:eastAsia="zh-CN"/>
        </w:rPr>
        <w:t>追加业务经费、中医药事业传承与发展等</w:t>
      </w:r>
      <w:r>
        <w:rPr>
          <w:rFonts w:hint="eastAsia" w:ascii="Times New Roman" w:hAnsi="Times New Roman" w:eastAsia="仿宋_GB2312" w:cs="仿宋_GB2312"/>
          <w:sz w:val="30"/>
          <w:szCs w:val="30"/>
          <w:highlight w:val="none"/>
          <w:lang w:val="en-US" w:eastAsia="zh-CN"/>
        </w:rPr>
        <w:t>项目</w:t>
      </w:r>
      <w:r>
        <w:rPr>
          <w:rFonts w:hint="eastAsia" w:ascii="Times New Roman" w:hAnsi="Times New Roman" w:eastAsia="仿宋_GB2312" w:cs="仿宋_GB2312"/>
          <w:sz w:val="30"/>
          <w:szCs w:val="30"/>
          <w:highlight w:val="none"/>
          <w:lang w:eastAsia="zh-CN"/>
        </w:rPr>
        <w:t>资金。</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hint="eastAsia"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w:t>
      </w:r>
      <w:r>
        <w:rPr>
          <w:rFonts w:hint="eastAsia" w:ascii="Times New Roman" w:hAnsi="Times New Roman" w:eastAsia="楷体" w:cs="楷体"/>
          <w:b/>
          <w:bCs/>
          <w:kern w:val="0"/>
          <w:sz w:val="30"/>
          <w:szCs w:val="30"/>
          <w:highlight w:val="none"/>
          <w:lang w:val="zh-CN"/>
        </w:rPr>
        <w:t>支出结构</w:t>
      </w:r>
      <w:r>
        <w:rPr>
          <w:rFonts w:hint="eastAsia" w:ascii="Times New Roman" w:hAnsi="Times New Roman" w:eastAsia="楷体" w:cs="楷体"/>
          <w:b/>
          <w:bCs/>
          <w:kern w:val="0"/>
          <w:sz w:val="30"/>
          <w:szCs w:val="30"/>
          <w:highlight w:val="none"/>
        </w:rPr>
        <w:t>情况</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2023</w:t>
      </w:r>
      <w:r>
        <w:rPr>
          <w:rFonts w:hint="eastAsia" w:ascii="Times New Roman" w:hAnsi="Times New Roman" w:eastAsia="仿宋_GB2312" w:cs="仿宋_GB2312"/>
          <w:sz w:val="30"/>
          <w:szCs w:val="30"/>
          <w:highlight w:val="none"/>
        </w:rPr>
        <w:t>年度一般公共预算财政拨款支出</w:t>
      </w:r>
      <w:r>
        <w:rPr>
          <w:rFonts w:hint="eastAsia" w:ascii="Times New Roman" w:hAnsi="Times New Roman" w:eastAsia="仿宋_GB2312" w:cs="Times New Roman"/>
          <w:sz w:val="30"/>
          <w:szCs w:val="30"/>
          <w:highlight w:val="none"/>
          <w:lang w:eastAsia="zh-CN"/>
        </w:rPr>
        <w:t>365,885,146.03</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主要用于以下方面：</w:t>
      </w:r>
      <w:r>
        <w:rPr>
          <w:rFonts w:hint="eastAsia" w:ascii="Times New Roman" w:hAnsi="Times New Roman" w:eastAsia="仿宋_GB2312" w:cs="仿宋_GB2312"/>
          <w:sz w:val="30"/>
          <w:szCs w:val="30"/>
          <w:highlight w:val="none"/>
          <w:lang w:eastAsia="zh-CN"/>
        </w:rPr>
        <w:t>社会保障和就业支出51,873,061.85元，占17.39%；卫生健康支出246,640,827.16元，占82.62%。</w:t>
      </w:r>
    </w:p>
    <w:p>
      <w:pPr>
        <w:pageBreakBefore w:val="0"/>
        <w:widowControl w:val="0"/>
        <w:kinsoku/>
        <w:wordWrap/>
        <w:overflowPunct/>
        <w:topLinePunct w:val="0"/>
        <w:autoSpaceDE w:val="0"/>
        <w:autoSpaceDN w:val="0"/>
        <w:bidi w:val="0"/>
        <w:adjustRightInd w:val="0"/>
        <w:snapToGrid/>
        <w:spacing w:line="600" w:lineRule="exact"/>
        <w:ind w:left="480"/>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（三）具体情况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eastAsia="zh-CN"/>
        </w:rPr>
        <w:t>2023</w:t>
      </w:r>
      <w:r>
        <w:rPr>
          <w:rFonts w:hint="eastAsia" w:ascii="Times New Roman" w:hAnsi="Times New Roman" w:eastAsia="仿宋_GB2312" w:cs="仿宋_GB2312"/>
          <w:kern w:val="0"/>
          <w:sz w:val="30"/>
          <w:szCs w:val="30"/>
          <w:highlight w:val="none"/>
        </w:rPr>
        <w:t>年度一般公共预算财政拨款支出年初预算为</w:t>
      </w:r>
      <w:r>
        <w:rPr>
          <w:rFonts w:hint="eastAsia" w:ascii="Times New Roman" w:hAnsi="Times New Roman" w:eastAsia="仿宋_GB2312" w:cs="Times New Roman"/>
          <w:sz w:val="30"/>
          <w:szCs w:val="30"/>
          <w:highlight w:val="none"/>
          <w:lang w:eastAsia="zh-CN"/>
        </w:rPr>
        <w:t>298,513,889.01</w:t>
      </w:r>
      <w:r>
        <w:rPr>
          <w:rFonts w:hint="eastAsia" w:ascii="Times New Roman" w:hAnsi="Times New Roman" w:eastAsia="仿宋_GB2312" w:cs="仿宋_GB2312"/>
          <w:kern w:val="0"/>
          <w:sz w:val="30"/>
          <w:szCs w:val="30"/>
          <w:highlight w:val="none"/>
        </w:rPr>
        <w:t>元，支出决算为</w:t>
      </w:r>
      <w:r>
        <w:rPr>
          <w:rFonts w:hint="eastAsia" w:ascii="Times New Roman" w:hAnsi="Times New Roman" w:eastAsia="仿宋_GB2312" w:cs="Times New Roman"/>
          <w:sz w:val="30"/>
          <w:szCs w:val="30"/>
          <w:highlight w:val="none"/>
          <w:lang w:eastAsia="zh-CN"/>
        </w:rPr>
        <w:t>365,885,146.03</w:t>
      </w:r>
      <w:r>
        <w:rPr>
          <w:rFonts w:hint="eastAsia" w:ascii="Times New Roman" w:hAnsi="Times New Roman" w:eastAsia="仿宋_GB2312" w:cs="仿宋_GB2312"/>
          <w:kern w:val="0"/>
          <w:sz w:val="30"/>
          <w:szCs w:val="30"/>
          <w:highlight w:val="none"/>
        </w:rPr>
        <w:t>元，完成年初预算的</w:t>
      </w:r>
      <w:r>
        <w:rPr>
          <w:rFonts w:hint="eastAsia" w:ascii="Times New Roman" w:hAnsi="Times New Roman" w:eastAsia="仿宋_GB2312" w:cs="Times New Roman"/>
          <w:sz w:val="30"/>
          <w:szCs w:val="30"/>
          <w:highlight w:val="none"/>
          <w:lang w:eastAsia="zh-CN"/>
        </w:rPr>
        <w:t>122.57%</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firstLine="600" w:firstLineChars="20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sz w:val="30"/>
          <w:szCs w:val="30"/>
          <w:highlight w:val="none"/>
          <w:lang w:eastAsia="zh-CN"/>
        </w:rPr>
        <w:t>1.卫生健康支出（类）公立医院（款）综合医院（项）的年初预算数为3,090,316.00元。支出决算为6,300,685.50元，完成年初预算的203.88%，决算数大于年初预算数的主要原因是追加发热门诊建设项目资金。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2.卫生健康支出（类）公共卫生（款）突发公共卫生事件应急处理（项）的年初预算数为0.00元，</w:t>
      </w:r>
      <w:r>
        <w:rPr>
          <w:rFonts w:hint="eastAsia" w:ascii="Times New Roman" w:hAnsi="Times New Roman" w:eastAsia="仿宋_GB2312" w:cs="仿宋_GB2312"/>
          <w:sz w:val="30"/>
          <w:szCs w:val="30"/>
          <w:highlight w:val="none"/>
          <w:lang w:val="en-US" w:eastAsia="zh-CN"/>
        </w:rPr>
        <w:t>追加预算</w:t>
      </w:r>
      <w:r>
        <w:rPr>
          <w:rFonts w:hint="eastAsia" w:ascii="Times New Roman" w:hAnsi="Times New Roman" w:eastAsia="仿宋_GB2312" w:cs="仿宋_GB2312"/>
          <w:sz w:val="30"/>
          <w:szCs w:val="30"/>
          <w:highlight w:val="none"/>
          <w:lang w:eastAsia="zh-CN"/>
        </w:rPr>
        <w:t>23,013,543.14元。支出决算为23,013,543.14元，完成</w:t>
      </w:r>
      <w:r>
        <w:rPr>
          <w:rFonts w:hint="eastAsia" w:ascii="Times New Roman" w:hAnsi="Times New Roman" w:eastAsia="仿宋_GB2312" w:cs="仿宋_GB2312"/>
          <w:sz w:val="30"/>
          <w:szCs w:val="30"/>
          <w:highlight w:val="none"/>
          <w:lang w:val="en-US" w:eastAsia="zh-CN"/>
        </w:rPr>
        <w:t>追加</w:t>
      </w:r>
      <w:r>
        <w:rPr>
          <w:rFonts w:hint="eastAsia" w:ascii="Times New Roman" w:hAnsi="Times New Roman" w:eastAsia="仿宋_GB2312" w:cs="仿宋_GB2312"/>
          <w:sz w:val="30"/>
          <w:szCs w:val="30"/>
          <w:highlight w:val="none"/>
          <w:lang w:eastAsia="zh-CN"/>
        </w:rPr>
        <w:t>预算的</w:t>
      </w: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0.00%，决算数大于年初预算数的主要原因是追加</w:t>
      </w:r>
      <w:r>
        <w:rPr>
          <w:rFonts w:hint="eastAsia" w:ascii="Times New Roman" w:hAnsi="Times New Roman" w:eastAsia="仿宋_GB2312" w:cs="仿宋_GB2312"/>
          <w:sz w:val="30"/>
          <w:szCs w:val="30"/>
          <w:highlight w:val="none"/>
          <w:lang w:val="en-US" w:eastAsia="zh-CN"/>
        </w:rPr>
        <w:t>疫情相关</w:t>
      </w:r>
      <w:r>
        <w:rPr>
          <w:rFonts w:hint="eastAsia" w:ascii="Times New Roman" w:hAnsi="Times New Roman" w:eastAsia="仿宋_GB2312" w:cs="仿宋_GB2312"/>
          <w:sz w:val="30"/>
          <w:szCs w:val="30"/>
          <w:highlight w:val="none"/>
          <w:lang w:eastAsia="zh-CN"/>
        </w:rPr>
        <w:t>项目资金。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3.卫生健康支出（类）行政事业单位医疗（款）公务员医疗补助（项）的年初预算数为243,818.82元。支出决算为239,312.68元，完成年初预算的98.15%，决算数小于年初预算数的主要原因是人员变动。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4.城乡社区支出（类）其他城乡社区支出（款）其他城乡社区支出（项）的年初预算数为0.00元，</w:t>
      </w:r>
      <w:r>
        <w:rPr>
          <w:rFonts w:hint="eastAsia" w:ascii="Times New Roman" w:hAnsi="Times New Roman" w:eastAsia="仿宋_GB2312" w:cs="仿宋_GB2312"/>
          <w:sz w:val="30"/>
          <w:szCs w:val="30"/>
          <w:highlight w:val="none"/>
          <w:lang w:val="en-US" w:eastAsia="zh-CN"/>
        </w:rPr>
        <w:t>追加预算</w:t>
      </w:r>
      <w:r>
        <w:rPr>
          <w:rFonts w:hint="eastAsia" w:ascii="Times New Roman" w:hAnsi="Times New Roman" w:eastAsia="仿宋_GB2312" w:cs="仿宋_GB2312"/>
          <w:sz w:val="30"/>
          <w:szCs w:val="30"/>
          <w:highlight w:val="none"/>
          <w:lang w:eastAsia="zh-CN"/>
        </w:rPr>
        <w:t>8,000.00元。支出决算为8,000.00元，完成</w:t>
      </w:r>
      <w:r>
        <w:rPr>
          <w:rFonts w:hint="eastAsia" w:ascii="Times New Roman" w:hAnsi="Times New Roman" w:eastAsia="仿宋_GB2312" w:cs="仿宋_GB2312"/>
          <w:sz w:val="30"/>
          <w:szCs w:val="30"/>
          <w:highlight w:val="none"/>
          <w:lang w:val="en-US" w:eastAsia="zh-CN"/>
        </w:rPr>
        <w:t>追加</w:t>
      </w:r>
      <w:r>
        <w:rPr>
          <w:rFonts w:hint="eastAsia" w:ascii="Times New Roman" w:hAnsi="Times New Roman" w:eastAsia="仿宋_GB2312" w:cs="仿宋_GB2312"/>
          <w:sz w:val="30"/>
          <w:szCs w:val="30"/>
          <w:highlight w:val="none"/>
          <w:lang w:eastAsia="zh-CN"/>
        </w:rPr>
        <w:t>预算的</w:t>
      </w: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0.00%，决算数大于年初预算数的主要原因是追加项目资金。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5.卫生健康支出（类）公共卫生（款）疾病预防控制机构（项）的年初预算数为20,085,863.39元。支出决算为21,264,722.20元，完成年初预算的105.87%，决算数大于年初预算数的主要原因是新招录人员。</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6.卫生健康支出（类）公立医院（款）妇幼保健医院（项）的年初预算数为1,023,836.00元。支出决算为1,056,313.60元，完成年初预算的103.17%，决算数大于年初预算数的主要原因是人员增加。</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7.卫生健康支出（类）其他卫生健康支出（款）其他卫生健康支出（项）的年初预算数为27,490,164.64元。支出决算为25,516,262.41元，完成年初预算的92.82%，决算数小于年初预算数的主要原因是</w:t>
      </w:r>
      <w:r>
        <w:rPr>
          <w:rFonts w:hint="eastAsia" w:ascii="Times New Roman" w:hAnsi="Times New Roman" w:eastAsia="仿宋_GB2312" w:cs="仿宋_GB2312"/>
          <w:sz w:val="30"/>
          <w:szCs w:val="30"/>
          <w:highlight w:val="none"/>
          <w:lang w:val="en-US" w:eastAsia="zh-CN"/>
        </w:rPr>
        <w:t>按实际发生列支</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8.卫生健康支出（类）卫生健康管理事务（款）其他卫生健康管理事务支出（项）的年初预算数为5,520,000.00元。支出决算为5,025,200.00元，完成年初预算的91.04%，决算数小于年初预算数的主要原因是</w:t>
      </w:r>
      <w:r>
        <w:rPr>
          <w:rFonts w:hint="eastAsia" w:ascii="Times New Roman" w:hAnsi="Times New Roman" w:eastAsia="仿宋_GB2312" w:cs="仿宋_GB2312"/>
          <w:sz w:val="30"/>
          <w:szCs w:val="30"/>
          <w:highlight w:val="none"/>
          <w:lang w:val="en-US" w:eastAsia="zh-CN"/>
        </w:rPr>
        <w:t>按实际发生列支</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9.卫生健康支出（类）行政事业单位医疗（款）其他行政事业单位医疗支出（项）的年初预算数为800,000.00元。支出决算为167,354.00元，完成年初预算的20.92%，决算数小于年初预算数的主要原因是</w:t>
      </w:r>
      <w:r>
        <w:rPr>
          <w:rFonts w:hint="eastAsia" w:ascii="Times New Roman" w:hAnsi="Times New Roman" w:eastAsia="仿宋_GB2312" w:cs="仿宋_GB2312"/>
          <w:sz w:val="30"/>
          <w:szCs w:val="30"/>
          <w:highlight w:val="none"/>
          <w:lang w:val="en-US" w:eastAsia="zh-CN"/>
        </w:rPr>
        <w:t>按实际发生列支</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10.卫生健康支出（类）公共卫生（款）重大公共卫生服务（项）的年初预算数为0.00元，</w:t>
      </w:r>
      <w:r>
        <w:rPr>
          <w:rFonts w:hint="eastAsia" w:ascii="Times New Roman" w:hAnsi="Times New Roman" w:eastAsia="仿宋_GB2312" w:cs="仿宋_GB2312"/>
          <w:sz w:val="30"/>
          <w:szCs w:val="30"/>
          <w:highlight w:val="none"/>
          <w:lang w:val="en-US" w:eastAsia="zh-CN"/>
        </w:rPr>
        <w:t>追加预算</w:t>
      </w:r>
      <w:r>
        <w:rPr>
          <w:rFonts w:hint="eastAsia" w:ascii="Times New Roman" w:hAnsi="Times New Roman" w:eastAsia="仿宋_GB2312" w:cs="仿宋_GB2312"/>
          <w:sz w:val="30"/>
          <w:szCs w:val="30"/>
          <w:highlight w:val="none"/>
          <w:lang w:eastAsia="zh-CN"/>
        </w:rPr>
        <w:t>105,555.00元。支出决算为105,555.00元，完成</w:t>
      </w:r>
      <w:r>
        <w:rPr>
          <w:rFonts w:hint="eastAsia" w:ascii="Times New Roman" w:hAnsi="Times New Roman" w:eastAsia="仿宋_GB2312" w:cs="仿宋_GB2312"/>
          <w:sz w:val="30"/>
          <w:szCs w:val="30"/>
          <w:highlight w:val="none"/>
          <w:lang w:val="en-US" w:eastAsia="zh-CN"/>
        </w:rPr>
        <w:t>追加</w:t>
      </w:r>
      <w:r>
        <w:rPr>
          <w:rFonts w:hint="eastAsia" w:ascii="Times New Roman" w:hAnsi="Times New Roman" w:eastAsia="仿宋_GB2312" w:cs="仿宋_GB2312"/>
          <w:sz w:val="30"/>
          <w:szCs w:val="30"/>
          <w:highlight w:val="none"/>
          <w:lang w:eastAsia="zh-CN"/>
        </w:rPr>
        <w:t>预算的</w:t>
      </w: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0.00%，决算数大于年初预算数的主要原因是追加食品污染物和有害因素监测、食品放射性监测项目资金。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11.卫生健康支出（类）公立医院（款）中医（民族）医院（项）的年初预算数为4,560,952.00元。支出决算为8,896,036.95元，完成年初预算的195.05%，决算数大于年初预算数的主要原因是人员类经费科目调剂</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12.卫生健康支出（类）中医药（款）中医（民族医）药专项（项）的年初预算数为0.00元，</w:t>
      </w:r>
      <w:r>
        <w:rPr>
          <w:rFonts w:hint="eastAsia" w:ascii="Times New Roman" w:hAnsi="Times New Roman" w:eastAsia="仿宋_GB2312" w:cs="仿宋_GB2312"/>
          <w:sz w:val="30"/>
          <w:szCs w:val="30"/>
          <w:highlight w:val="none"/>
          <w:lang w:val="en-US" w:eastAsia="zh-CN"/>
        </w:rPr>
        <w:t>追加预算</w:t>
      </w:r>
      <w:r>
        <w:rPr>
          <w:rFonts w:hint="eastAsia" w:ascii="Times New Roman" w:hAnsi="Times New Roman" w:eastAsia="仿宋_GB2312" w:cs="仿宋_GB2312"/>
          <w:sz w:val="30"/>
          <w:szCs w:val="30"/>
          <w:highlight w:val="none"/>
          <w:lang w:eastAsia="zh-CN"/>
        </w:rPr>
        <w:t>270,547.57元。支出决算为270,547.57元，完成</w:t>
      </w:r>
      <w:r>
        <w:rPr>
          <w:rFonts w:hint="eastAsia" w:ascii="Times New Roman" w:hAnsi="Times New Roman" w:eastAsia="仿宋_GB2312" w:cs="仿宋_GB2312"/>
          <w:sz w:val="30"/>
          <w:szCs w:val="30"/>
          <w:highlight w:val="none"/>
          <w:lang w:val="en-US" w:eastAsia="zh-CN"/>
        </w:rPr>
        <w:t>追加</w:t>
      </w:r>
      <w:r>
        <w:rPr>
          <w:rFonts w:hint="eastAsia" w:ascii="Times New Roman" w:hAnsi="Times New Roman" w:eastAsia="仿宋_GB2312" w:cs="仿宋_GB2312"/>
          <w:sz w:val="30"/>
          <w:szCs w:val="30"/>
          <w:highlight w:val="none"/>
          <w:lang w:eastAsia="zh-CN"/>
        </w:rPr>
        <w:t>预算的</w:t>
      </w:r>
      <w:r>
        <w:rPr>
          <w:rFonts w:hint="eastAsia" w:ascii="Times New Roman" w:hAnsi="Times New Roman" w:eastAsia="仿宋_GB2312" w:cs="仿宋_GB2312"/>
          <w:sz w:val="30"/>
          <w:szCs w:val="30"/>
          <w:highlight w:val="none"/>
          <w:lang w:val="en-US" w:eastAsia="zh-CN"/>
        </w:rPr>
        <w:t>10</w:t>
      </w:r>
      <w:r>
        <w:rPr>
          <w:rFonts w:hint="eastAsia" w:ascii="Times New Roman" w:hAnsi="Times New Roman" w:eastAsia="仿宋_GB2312" w:cs="仿宋_GB2312"/>
          <w:sz w:val="30"/>
          <w:szCs w:val="30"/>
          <w:highlight w:val="none"/>
          <w:lang w:eastAsia="zh-CN"/>
        </w:rPr>
        <w:t>0.00%，决算数大于年初预算数的主要原因是追加中医药事业传承与发展项目资金项目。</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13.卫生健康支出（类）公共卫生（款）基本公共卫生服务（项）的年初预算数为58,233,598.80元。支出决算为71,048,795.18元，完成年初预算的122.01%，决算数大于年初预算数的主要原因是追加基本公共卫生服务补助项目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14.卫生健康支出（类）基层医疗卫生机构（款）城市社区卫生机构（项）的年初预算数为43,231,969.75元。支出决算为51,761,962.90元，完成年初预算的119.73%，决算数大于年初预算数的主要原因是追加基本药物制度补助</w:t>
      </w:r>
      <w:r>
        <w:rPr>
          <w:rFonts w:hint="eastAsia" w:ascii="Times New Roman" w:hAnsi="Times New Roman" w:eastAsia="仿宋_GB2312" w:cs="仿宋_GB2312"/>
          <w:sz w:val="30"/>
          <w:szCs w:val="30"/>
          <w:highlight w:val="none"/>
          <w:lang w:val="en-US" w:eastAsia="zh-CN"/>
        </w:rPr>
        <w:t>项目</w:t>
      </w:r>
      <w:r>
        <w:rPr>
          <w:rFonts w:hint="eastAsia" w:ascii="Times New Roman" w:hAnsi="Times New Roman" w:eastAsia="仿宋_GB2312" w:cs="仿宋_GB2312"/>
          <w:sz w:val="30"/>
          <w:szCs w:val="30"/>
          <w:highlight w:val="none"/>
          <w:lang w:eastAsia="zh-CN"/>
        </w:rPr>
        <w:t>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15.卫生健康支出（类）公共卫生（款）卫生监督机构（项）的年初预算数为13,195,531.24元。支出决算为14,427,901.17元，完成年初预算的109.34%，决算数大于年初预算数的主要原因是</w:t>
      </w:r>
      <w:r>
        <w:rPr>
          <w:rFonts w:hint="eastAsia" w:ascii="Times New Roman" w:hAnsi="Times New Roman" w:eastAsia="仿宋_GB2312" w:cs="仿宋_GB2312"/>
          <w:sz w:val="30"/>
          <w:szCs w:val="30"/>
          <w:highlight w:val="none"/>
          <w:lang w:val="en-US" w:eastAsia="zh-CN"/>
        </w:rPr>
        <w:t>本年新增人员</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16.卫生健康支出（类）公共卫生（款）妇幼保健机构（项）的年初预算数为6,352,798.09元。支出决算为7,169,848.75元，完成年初预算的112.86%，决算数大于年初预算数的主要原因是日常运行所需经费增加，追加资金。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17.</w:t>
      </w:r>
      <w:r>
        <w:rPr>
          <w:rFonts w:hint="eastAsia" w:ascii="Times New Roman" w:hAnsi="Times New Roman" w:eastAsia="仿宋_GB2312" w:cs="仿宋_GB2312"/>
          <w:sz w:val="30"/>
          <w:szCs w:val="30"/>
          <w:highlight w:val="none"/>
          <w:lang w:eastAsia="zh-CN"/>
        </w:rPr>
        <w:t>社会保障和就业支出（类）行政事业单位养老支出（款）机关事业单位职业年金缴费支出（项）的年初预算数为17,291,020.62元。支出决算为16,024,574.69元，完成年初预算的92.68%，决算数小于年初预算数的主要原因是人员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18.卫生健康支出（类）行政事业单位医疗（款）事业单位医疗（项）的年初预算数为11,569,155.38元。支出决算为10,095,376.45元，完成年初预算的87.26%，决算数小于年初预算数的主要原因是</w:t>
      </w:r>
      <w:r>
        <w:rPr>
          <w:rFonts w:hint="eastAsia" w:ascii="Times New Roman" w:hAnsi="Times New Roman" w:eastAsia="仿宋_GB2312" w:cs="仿宋_GB2312"/>
          <w:sz w:val="30"/>
          <w:szCs w:val="30"/>
          <w:highlight w:val="none"/>
          <w:lang w:val="en-US" w:eastAsia="zh-CN"/>
        </w:rPr>
        <w:t>按实际发生列支</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19.社会保障和就业支出（类）行政事业单位养老支出（款）机关事业单位基本养老保险缴费支出（项）的年初预算数为34,582,041.23元。支出决算为32,399,837.88元，完成年初预算的93.69%，决算数小于年初预算数的主要原因是人员变动。</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20.卫生健康支出（类）卫生健康管理事务（款）行政运行（项）的年初预算数为10,005,214.24元。支出决算为11,755,460.50元，完成年初预算的117.49%，决算数大于年初预算数的主要原因是日常运行所需经费增加，追加资金。</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w:t>
      </w:r>
      <w:r>
        <w:rPr>
          <w:rFonts w:hint="eastAsia" w:ascii="Times New Roman" w:hAnsi="Times New Roman" w:eastAsia="仿宋_GB2312" w:cs="仿宋_GB2312"/>
          <w:sz w:val="30"/>
          <w:szCs w:val="30"/>
          <w:highlight w:val="none"/>
          <w:lang w:eastAsia="zh-CN"/>
        </w:rPr>
        <w:t>21.卫生健康支出（类）行政事业单位医疗（款）行政单位医疗（项）的年初预算数为3,280,048.81元。支出决算为2,146,800.56元，完成年初预算的65.45%，决算数小于年初预算数的主要原因是</w:t>
      </w:r>
      <w:r>
        <w:rPr>
          <w:rFonts w:hint="eastAsia" w:ascii="Times New Roman" w:hAnsi="Times New Roman" w:eastAsia="仿宋_GB2312" w:cs="仿宋_GB2312"/>
          <w:sz w:val="30"/>
          <w:szCs w:val="30"/>
          <w:highlight w:val="none"/>
          <w:lang w:val="en-US" w:eastAsia="zh-CN"/>
        </w:rPr>
        <w:t>按实际发生列支</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sz w:val="30"/>
          <w:szCs w:val="30"/>
          <w:highlight w:val="none"/>
          <w:lang w:eastAsia="zh-CN"/>
        </w:rPr>
        <w:br w:type="textWrapping"/>
      </w:r>
      <w:r>
        <w:rPr>
          <w:rFonts w:hint="eastAsia" w:ascii="Times New Roman" w:hAnsi="Times New Roman" w:eastAsia="仿宋_GB2312" w:cs="仿宋_GB2312"/>
          <w:sz w:val="30"/>
          <w:szCs w:val="30"/>
          <w:highlight w:val="none"/>
          <w:lang w:val="en-US" w:eastAsia="zh-CN"/>
        </w:rPr>
        <w:t xml:space="preserve">    22.</w:t>
      </w:r>
      <w:r>
        <w:rPr>
          <w:rFonts w:hint="eastAsia" w:ascii="Times New Roman" w:hAnsi="Times New Roman" w:eastAsia="仿宋_GB2312" w:cs="仿宋_GB2312"/>
          <w:sz w:val="30"/>
          <w:szCs w:val="30"/>
          <w:highlight w:val="none"/>
          <w:lang w:eastAsia="zh-CN"/>
        </w:rPr>
        <w:t>卫生健康支出（类）计划生育事务（款）计划生育服务（项）的年初预算数为37,957,560.00元。支出决算为57,191,054.90元，完成年初预算的150.67%，决算数大于年初预算数的主要原因是追加</w:t>
      </w:r>
      <w:r>
        <w:rPr>
          <w:rFonts w:hint="eastAsia" w:ascii="Times New Roman" w:hAnsi="Times New Roman" w:eastAsia="仿宋_GB2312" w:cs="仿宋_GB2312"/>
          <w:sz w:val="30"/>
          <w:szCs w:val="30"/>
          <w:highlight w:val="none"/>
          <w:lang w:val="en-US" w:eastAsia="zh-CN"/>
        </w:rPr>
        <w:t>特扶金</w:t>
      </w:r>
      <w:r>
        <w:rPr>
          <w:rFonts w:hint="eastAsia" w:ascii="Times New Roman" w:hAnsi="Times New Roman" w:eastAsia="仿宋_GB2312" w:cs="仿宋_GB2312"/>
          <w:sz w:val="30"/>
          <w:szCs w:val="30"/>
          <w:highlight w:val="none"/>
          <w:lang w:eastAsia="zh-CN"/>
        </w:rPr>
        <w:t>项目</w:t>
      </w:r>
      <w:r>
        <w:rPr>
          <w:rFonts w:hint="eastAsia" w:ascii="Times New Roman" w:hAnsi="Times New Roman" w:eastAsia="仿宋_GB2312" w:cs="仿宋_GB2312"/>
          <w:sz w:val="30"/>
          <w:szCs w:val="30"/>
          <w:highlight w:val="none"/>
          <w:lang w:val="en-US" w:eastAsia="zh-CN"/>
        </w:rPr>
        <w:t>支出</w:t>
      </w:r>
      <w:r>
        <w:rPr>
          <w:rFonts w:hint="eastAsia" w:ascii="Times New Roman" w:hAnsi="Times New Roman" w:eastAsia="仿宋_GB2312" w:cs="仿宋_GB2312"/>
          <w:sz w:val="30"/>
          <w:szCs w:val="30"/>
          <w:highlight w:val="none"/>
          <w:lang w:eastAsia="zh-CN"/>
        </w:rPr>
        <w:t>。</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六、一般公共预算财政拨款基本支出决算情况说明</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天津市南开区卫生健康委员会</w:t>
      </w:r>
      <w:r>
        <w:rPr>
          <w:rFonts w:hint="eastAsia" w:ascii="Times New Roman" w:hAnsi="Times New Roman" w:eastAsia="宋体" w:cs="宋体"/>
          <w:sz w:val="30"/>
          <w:szCs w:val="30"/>
          <w:highlight w:val="none"/>
          <w:lang w:eastAsia="zh-CN"/>
        </w:rPr>
        <w:t>2023</w:t>
      </w:r>
      <w:r>
        <w:rPr>
          <w:rFonts w:hint="eastAsia" w:ascii="Times New Roman" w:hAnsi="Times New Roman" w:eastAsia="仿宋_GB2312" w:cs="仿宋_GB2312"/>
          <w:sz w:val="30"/>
          <w:szCs w:val="30"/>
          <w:highlight w:val="none"/>
        </w:rPr>
        <w:t>年度部门决算一般公共预算财政拨款基本支出合计</w:t>
      </w:r>
      <w:r>
        <w:rPr>
          <w:rFonts w:hint="eastAsia" w:ascii="Times New Roman" w:hAnsi="Times New Roman" w:eastAsia="仿宋_GB2312" w:cs="Times New Roman"/>
          <w:sz w:val="30"/>
          <w:szCs w:val="30"/>
          <w:highlight w:val="none"/>
          <w:lang w:eastAsia="zh-CN"/>
        </w:rPr>
        <w:t>245,034,716.05</w:t>
      </w:r>
      <w:r>
        <w:rPr>
          <w:rFonts w:hint="eastAsia" w:ascii="Times New Roman" w:hAnsi="Times New Roman" w:eastAsia="仿宋_GB2312" w:cs="仿宋_GB2312"/>
          <w:sz w:val="30"/>
          <w:szCs w:val="30"/>
          <w:highlight w:val="none"/>
        </w:rPr>
        <w:t>元，与</w:t>
      </w:r>
      <w:r>
        <w:rPr>
          <w:rFonts w:hint="eastAsia" w:ascii="Times New Roman" w:hAnsi="Times New Roman" w:eastAsia="仿宋_GB2312" w:cs="Times New Roman"/>
          <w:sz w:val="30"/>
          <w:szCs w:val="30"/>
          <w:highlight w:val="none"/>
          <w:lang w:eastAsia="zh-CN"/>
        </w:rPr>
        <w:t>2022</w:t>
      </w:r>
      <w:r>
        <w:rPr>
          <w:rFonts w:hint="eastAsia" w:ascii="Times New Roman" w:hAnsi="Times New Roman" w:eastAsia="仿宋_GB2312" w:cs="仿宋_GB2312"/>
          <w:sz w:val="30"/>
          <w:szCs w:val="30"/>
          <w:highlight w:val="none"/>
        </w:rPr>
        <w:t>年度相比</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11,988,465.12</w:t>
      </w:r>
      <w:r>
        <w:rPr>
          <w:rFonts w:hint="eastAsia" w:ascii="Times New Roman" w:hAnsi="Times New Roman" w:eastAsia="仿宋_GB2312" w:cs="仿宋_GB2312"/>
          <w:sz w:val="30"/>
          <w:szCs w:val="30"/>
          <w:highlight w:val="none"/>
        </w:rPr>
        <w:t>元，</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楷体_GB2312" w:cs="楷体_GB2312"/>
          <w:sz w:val="30"/>
          <w:szCs w:val="30"/>
          <w:highlight w:val="none"/>
        </w:rPr>
        <w:t>：</w:t>
      </w:r>
      <w:r>
        <w:rPr>
          <w:rFonts w:hint="eastAsia" w:ascii="Times New Roman" w:hAnsi="Times New Roman" w:eastAsia="仿宋_GB2312" w:cs="仿宋_GB2312"/>
          <w:sz w:val="30"/>
          <w:szCs w:val="30"/>
          <w:highlight w:val="none"/>
          <w:lang w:eastAsia="zh-CN"/>
        </w:rPr>
        <w:t>人员变动相关经费增加。</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人员经费</w:t>
      </w:r>
      <w:r>
        <w:rPr>
          <w:rFonts w:hint="eastAsia" w:ascii="Times New Roman" w:hAnsi="Times New Roman" w:eastAsia="仿宋_GB2312" w:cs="Times New Roman"/>
          <w:sz w:val="30"/>
          <w:szCs w:val="30"/>
          <w:highlight w:val="none"/>
          <w:lang w:eastAsia="zh-CN"/>
        </w:rPr>
        <w:t>235,381,095.67</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基本工资、津贴补贴、奖金、绩效工资、机关事业单位基本养老保险缴费、职业年金缴费、职工基本医疗保险缴费、公务员医疗补助缴费、其他社会保障缴费、住房公积金、其他工资福利支出、离休费、退休费、退职（役）费、抚恤金、生活补助、医疗费补助、奖励金、其他对个人和家庭的补助。</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黑体" w:cs="黑体"/>
          <w:b/>
          <w:bCs/>
          <w:kern w:val="0"/>
          <w:sz w:val="30"/>
          <w:szCs w:val="30"/>
          <w:highlight w:val="none"/>
        </w:rPr>
      </w:pPr>
      <w:r>
        <w:rPr>
          <w:rFonts w:hint="eastAsia" w:ascii="Times New Roman" w:hAnsi="Times New Roman" w:eastAsia="仿宋_GB2312" w:cs="仿宋_GB2312"/>
          <w:kern w:val="0"/>
          <w:sz w:val="30"/>
          <w:szCs w:val="30"/>
          <w:highlight w:val="none"/>
        </w:rPr>
        <w:t>公用经费</w:t>
      </w:r>
      <w:r>
        <w:rPr>
          <w:rFonts w:hint="eastAsia" w:ascii="Times New Roman" w:hAnsi="Times New Roman" w:eastAsia="仿宋_GB2312" w:cs="Times New Roman"/>
          <w:sz w:val="30"/>
          <w:szCs w:val="30"/>
          <w:highlight w:val="none"/>
          <w:lang w:eastAsia="zh-CN"/>
        </w:rPr>
        <w:t>9,653,620.38</w:t>
      </w:r>
      <w:r>
        <w:rPr>
          <w:rFonts w:hint="eastAsia" w:ascii="Times New Roman" w:hAnsi="Times New Roman" w:eastAsia="仿宋_GB2312" w:cs="仿宋_GB2312"/>
          <w:kern w:val="0"/>
          <w:sz w:val="30"/>
          <w:szCs w:val="30"/>
          <w:highlight w:val="none"/>
        </w:rPr>
        <w:t>元，主要包括</w:t>
      </w:r>
      <w:r>
        <w:rPr>
          <w:rFonts w:hint="eastAsia" w:ascii="Times New Roman" w:hAnsi="Times New Roman" w:eastAsia="仿宋_GB2312" w:cs="仿宋_GB2312"/>
          <w:sz w:val="30"/>
          <w:szCs w:val="30"/>
          <w:highlight w:val="none"/>
          <w:lang w:eastAsia="zh-CN"/>
        </w:rPr>
        <w:t>办公费、印刷费、咨询费、手续费、水费、电费、邮电费、取暖费、物业管理费、差旅费、维修(护)费、培训费、专用材料费、劳务费、工会经费、福利费、公务用车运行维护费、其他交通费用、税金及附加费用、其他商品和服务支出、办公设备购置、其他资本性支出。</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七、政府性基金预算财政拨款收支决算情况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default" w:ascii="Times New Roman" w:hAnsi="Times New Roman" w:eastAsia="楷体" w:cs="楷体"/>
          <w:kern w:val="0"/>
          <w:sz w:val="30"/>
          <w:szCs w:val="30"/>
          <w:highlight w:val="none"/>
          <w:lang w:val="en-US"/>
        </w:rPr>
      </w:pPr>
      <w:r>
        <w:rPr>
          <w:rFonts w:hint="eastAsia" w:ascii="Times New Roman" w:hAnsi="Times New Roman" w:eastAsia="仿宋_GB2312" w:cs="仿宋_GB2312"/>
          <w:sz w:val="30"/>
          <w:szCs w:val="30"/>
          <w:highlight w:val="none"/>
          <w:lang w:eastAsia="zh-CN"/>
        </w:rPr>
        <w:t>天津市南开区卫生健康委员会2023年度无政府性基金预算财政拨款收入、支出和结转结余。</w:t>
      </w:r>
      <w:r>
        <w:rPr>
          <w:rFonts w:hint="eastAsia" w:ascii="Times New Roman" w:hAnsi="Times New Roman" w:eastAsia="仿宋_GB2312" w:cs="仿宋_GB2312"/>
          <w:sz w:val="30"/>
          <w:szCs w:val="30"/>
          <w:highlight w:val="none"/>
          <w:lang w:val="en-US" w:eastAsia="zh-CN"/>
        </w:rPr>
        <w:tab/>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八、国有资本经营预算财政拨款收支决算情况说明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sz w:val="30"/>
          <w:szCs w:val="30"/>
          <w:highlight w:val="none"/>
          <w:lang w:eastAsia="zh-CN"/>
        </w:rPr>
        <w:t>天津市南开区卫生健康委员会202</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年度无</w:t>
      </w:r>
      <w:r>
        <w:rPr>
          <w:rFonts w:hint="eastAsia" w:ascii="Times New Roman" w:hAnsi="Times New Roman" w:eastAsia="仿宋_GB2312" w:cs="仿宋_GB2312"/>
          <w:sz w:val="30"/>
          <w:szCs w:val="30"/>
          <w:highlight w:val="none"/>
          <w:lang w:val="en-US" w:eastAsia="zh-CN"/>
        </w:rPr>
        <w:t>国有资本经营</w:t>
      </w:r>
      <w:r>
        <w:rPr>
          <w:rFonts w:hint="eastAsia" w:ascii="Times New Roman" w:hAnsi="Times New Roman" w:eastAsia="仿宋_GB2312" w:cs="仿宋_GB2312"/>
          <w:sz w:val="30"/>
          <w:szCs w:val="30"/>
          <w:highlight w:val="none"/>
          <w:lang w:eastAsia="zh-CN"/>
        </w:rPr>
        <w:t>预算财政拨款收入、支出和结转结余。</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九、财政拨款</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三公</w:t>
      </w:r>
      <w:r>
        <w:rPr>
          <w:rFonts w:ascii="Times New Roman" w:hAnsi="Times New Roman" w:eastAsia="黑体" w:cs="黑体"/>
          <w:b/>
          <w:bCs/>
          <w:kern w:val="0"/>
          <w:sz w:val="30"/>
          <w:szCs w:val="30"/>
          <w:highlight w:val="none"/>
        </w:rPr>
        <w:t>”</w:t>
      </w:r>
      <w:r>
        <w:rPr>
          <w:rFonts w:hint="eastAsia" w:ascii="Times New Roman" w:hAnsi="Times New Roman" w:eastAsia="黑体" w:cs="黑体"/>
          <w:b/>
          <w:bCs/>
          <w:kern w:val="0"/>
          <w:sz w:val="30"/>
          <w:szCs w:val="30"/>
          <w:highlight w:val="none"/>
        </w:rPr>
        <w:t>经费</w:t>
      </w:r>
      <w:r>
        <w:rPr>
          <w:rFonts w:hint="eastAsia" w:ascii="Times New Roman" w:hAnsi="Times New Roman" w:eastAsia="黑体" w:cs="黑体"/>
          <w:b/>
          <w:bCs/>
          <w:kern w:val="0"/>
          <w:sz w:val="30"/>
          <w:szCs w:val="30"/>
          <w:highlight w:val="none"/>
          <w:lang w:val="zh-CN"/>
        </w:rPr>
        <w:t>支出决算</w:t>
      </w:r>
      <w:r>
        <w:rPr>
          <w:rFonts w:hint="eastAsia" w:ascii="Times New Roman" w:hAnsi="Times New Roman" w:eastAsia="黑体" w:cs="黑体"/>
          <w:b/>
          <w:bCs/>
          <w:kern w:val="0"/>
          <w:sz w:val="30"/>
          <w:szCs w:val="30"/>
          <w:highlight w:val="none"/>
        </w:rPr>
        <w:t>情况</w:t>
      </w:r>
    </w:p>
    <w:p>
      <w:pPr>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hint="default" w:ascii="Times New Roman" w:hAnsi="Times New Roman" w:eastAsia="楷体" w:cs="楷体"/>
          <w:b/>
          <w:bCs/>
          <w:kern w:val="0"/>
          <w:sz w:val="30"/>
          <w:szCs w:val="30"/>
          <w:highlight w:val="none"/>
          <w:lang w:val="en-US" w:eastAsia="zh-CN"/>
        </w:rPr>
      </w:pPr>
      <w:r>
        <w:rPr>
          <w:rFonts w:hint="eastAsia" w:ascii="Times New Roman" w:hAnsi="Times New Roman" w:eastAsia="楷体" w:cs="楷体"/>
          <w:b/>
          <w:bCs/>
          <w:kern w:val="0"/>
          <w:sz w:val="30"/>
          <w:szCs w:val="30"/>
          <w:highlight w:val="none"/>
        </w:rPr>
        <w:t>（一）总体情况</w:t>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r>
        <w:rPr>
          <w:rFonts w:hint="eastAsia" w:ascii="Times New Roman" w:hAnsi="Times New Roman" w:eastAsia="楷体" w:cs="楷体"/>
          <w:b/>
          <w:bCs/>
          <w:kern w:val="0"/>
          <w:sz w:val="30"/>
          <w:szCs w:val="30"/>
          <w:highlight w:val="none"/>
          <w:lang w:val="en-US" w:eastAsia="zh-CN"/>
        </w:rPr>
        <w:tab/>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年财政拨款</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经费预算</w:t>
      </w:r>
      <w:r>
        <w:rPr>
          <w:rFonts w:hint="eastAsia" w:ascii="Times New Roman" w:hAnsi="Times New Roman" w:eastAsia="仿宋_GB2312" w:cs="Times New Roman"/>
          <w:kern w:val="0"/>
          <w:sz w:val="30"/>
          <w:szCs w:val="30"/>
          <w:highlight w:val="none"/>
          <w:lang w:eastAsia="zh-CN"/>
        </w:rPr>
        <w:t>116,480.00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101,240.04</w:t>
      </w:r>
      <w:r>
        <w:rPr>
          <w:rFonts w:hint="eastAsia" w:ascii="Times New Roman" w:hAnsi="Times New Roman" w:eastAsia="仿宋_GB2312" w:cs="仿宋_GB2312"/>
          <w:kern w:val="0"/>
          <w:sz w:val="30"/>
          <w:szCs w:val="30"/>
          <w:highlight w:val="none"/>
        </w:rPr>
        <w:t>元，与</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15,239.96</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86.92</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99,640.04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6227.5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val="en-US" w:eastAsia="zh-CN"/>
        </w:rPr>
        <w:t>按实际发生列支，节约资金</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val="en-US" w:eastAsia="zh-CN"/>
        </w:rPr>
        <w:t>公务用车</w:t>
      </w:r>
      <w:r>
        <w:rPr>
          <w:rFonts w:hint="eastAsia" w:ascii="Times New Roman" w:hAnsi="Times New Roman" w:eastAsia="仿宋_GB2312" w:cs="仿宋_GB2312"/>
          <w:sz w:val="30"/>
          <w:szCs w:val="30"/>
          <w:highlight w:val="none"/>
          <w:lang w:eastAsia="zh-CN"/>
        </w:rPr>
        <w:t>修缮支出较上年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w:t>
      </w:r>
    </w:p>
    <w:p>
      <w:pPr>
        <w:pageBreakBefore w:val="0"/>
        <w:widowControl w:val="0"/>
        <w:kinsoku/>
        <w:wordWrap/>
        <w:overflowPunct/>
        <w:topLinePunct w:val="0"/>
        <w:autoSpaceDE w:val="0"/>
        <w:autoSpaceDN w:val="0"/>
        <w:bidi w:val="0"/>
        <w:adjustRightInd w:val="0"/>
        <w:snapToGrid/>
        <w:spacing w:line="600" w:lineRule="exact"/>
        <w:ind w:firstLine="602"/>
        <w:jc w:val="both"/>
        <w:textAlignment w:val="auto"/>
        <w:rPr>
          <w:rFonts w:ascii="Times New Roman" w:hAnsi="Times New Roman" w:eastAsia="楷体" w:cs="楷体"/>
          <w:b/>
          <w:bCs/>
          <w:kern w:val="0"/>
          <w:sz w:val="30"/>
          <w:szCs w:val="30"/>
          <w:highlight w:val="none"/>
        </w:rPr>
      </w:pPr>
      <w:r>
        <w:rPr>
          <w:rFonts w:hint="eastAsia" w:ascii="Times New Roman" w:hAnsi="Times New Roman" w:eastAsia="楷体" w:cs="楷体"/>
          <w:b/>
          <w:bCs/>
          <w:kern w:val="0"/>
          <w:sz w:val="30"/>
          <w:szCs w:val="30"/>
          <w:highlight w:val="none"/>
        </w:rPr>
        <w:t>（二）具体情况</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kern w:val="0"/>
          <w:sz w:val="30"/>
          <w:szCs w:val="30"/>
          <w:highlight w:val="none"/>
          <w:lang w:val="en-US" w:eastAsia="zh-CN" w:bidi="ar-SA"/>
        </w:rPr>
      </w:pPr>
      <w:r>
        <w:rPr>
          <w:rFonts w:hint="eastAsia" w:ascii="Times New Roman" w:hAnsi="Times New Roman" w:eastAsia="仿宋_GB2312" w:cs="仿宋_GB2312"/>
          <w:kern w:val="0"/>
          <w:sz w:val="30"/>
          <w:szCs w:val="30"/>
          <w:highlight w:val="none"/>
          <w:lang w:val="en-US" w:eastAsia="zh-CN" w:bidi="ar-SA"/>
        </w:rPr>
        <w:t>1.因公出国（境）费预算0.00元，支出决算0.00元，与预算相比持平；较上年持平。决算数等于预算数，且与上年决算持平的主要原因是本年未用财政拨款列支因公出国（境）费。</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kern w:val="0"/>
          <w:sz w:val="30"/>
          <w:szCs w:val="30"/>
          <w:highlight w:val="none"/>
          <w:lang w:val="en-US" w:eastAsia="zh-CN" w:bidi="ar-SA"/>
        </w:rPr>
      </w:pPr>
      <w:r>
        <w:rPr>
          <w:rFonts w:hint="eastAsia" w:ascii="Times New Roman" w:hAnsi="Times New Roman" w:eastAsia="仿宋_GB2312" w:cs="仿宋_GB2312"/>
          <w:kern w:val="0"/>
          <w:sz w:val="30"/>
          <w:szCs w:val="30"/>
          <w:highlight w:val="none"/>
          <w:lang w:val="en-US" w:eastAsia="zh-CN" w:bidi="ar-SA"/>
        </w:rPr>
        <w:t>2023年本单位组织的出国团组0个，出国0人次。</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公务用车购置及运行维护费预算</w:t>
      </w:r>
      <w:r>
        <w:rPr>
          <w:rFonts w:hint="eastAsia" w:ascii="Times New Roman" w:hAnsi="Times New Roman" w:eastAsia="仿宋_GB2312" w:cs="Times New Roman"/>
          <w:kern w:val="0"/>
          <w:sz w:val="30"/>
          <w:szCs w:val="30"/>
          <w:highlight w:val="none"/>
          <w:lang w:eastAsia="zh-CN"/>
        </w:rPr>
        <w:t>100,000.00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99,940.04</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59.96</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99.94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98,340.04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6146.25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val="en-US" w:eastAsia="zh-CN"/>
        </w:rPr>
        <w:t>严格按照预算执行，基本与预算持平</w:t>
      </w:r>
      <w:r>
        <w:rPr>
          <w:rFonts w:hint="eastAsia" w:ascii="Times New Roman" w:hAnsi="Times New Roman" w:eastAsia="仿宋_GB2312" w:cs="仿宋_GB2312"/>
          <w:kern w:val="0"/>
          <w:sz w:val="30"/>
          <w:szCs w:val="30"/>
          <w:highlight w:val="none"/>
          <w:lang w:eastAsia="zh-CN"/>
        </w:rPr>
        <w:t>；</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val="en-US" w:eastAsia="zh-CN"/>
        </w:rPr>
        <w:t>公务用车</w:t>
      </w:r>
      <w:r>
        <w:rPr>
          <w:rFonts w:hint="eastAsia" w:ascii="Times New Roman" w:hAnsi="Times New Roman" w:eastAsia="仿宋_GB2312" w:cs="仿宋_GB2312"/>
          <w:sz w:val="30"/>
          <w:szCs w:val="30"/>
          <w:highlight w:val="none"/>
          <w:lang w:eastAsia="zh-CN"/>
        </w:rPr>
        <w:t>修缮支出较上年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其中：</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仿宋_GB2312" w:cs="Times New Roman"/>
          <w:kern w:val="0"/>
          <w:sz w:val="30"/>
          <w:szCs w:val="30"/>
          <w:highlight w:val="none"/>
        </w:rPr>
      </w:pPr>
      <w:r>
        <w:rPr>
          <w:rFonts w:hint="eastAsia" w:ascii="Times New Roman" w:hAnsi="Times New Roman" w:eastAsia="仿宋_GB2312" w:cs="仿宋_GB2312"/>
          <w:kern w:val="0"/>
          <w:sz w:val="30"/>
          <w:szCs w:val="30"/>
          <w:highlight w:val="none"/>
        </w:rPr>
        <w:t>公务用车运行维护费预算</w:t>
      </w:r>
      <w:r>
        <w:rPr>
          <w:rFonts w:hint="eastAsia" w:ascii="Times New Roman" w:hAnsi="Times New Roman" w:eastAsia="仿宋_GB2312" w:cs="Times New Roman"/>
          <w:kern w:val="0"/>
          <w:sz w:val="30"/>
          <w:szCs w:val="30"/>
          <w:highlight w:val="none"/>
          <w:lang w:eastAsia="zh-CN"/>
        </w:rPr>
        <w:t>100,000.00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99,940.04</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59.96</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99.94</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98,340.04</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w:t>
      </w:r>
      <w:r>
        <w:rPr>
          <w:rFonts w:hint="eastAsia" w:ascii="Times New Roman" w:hAnsi="Times New Roman" w:eastAsia="仿宋_GB2312" w:cs="仿宋_GB2312"/>
          <w:kern w:val="0"/>
          <w:sz w:val="30"/>
          <w:szCs w:val="30"/>
          <w:highlight w:val="none"/>
          <w:lang w:eastAsia="zh-CN"/>
        </w:rPr>
        <w:t>6146.25</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val="en-US" w:eastAsia="zh-CN"/>
        </w:rPr>
        <w:t>严格按照预算执行，基本与预算持平</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val="en-US" w:eastAsia="zh-CN"/>
        </w:rPr>
        <w:t>公务用车</w:t>
      </w:r>
      <w:r>
        <w:rPr>
          <w:rFonts w:hint="eastAsia" w:ascii="Times New Roman" w:hAnsi="Times New Roman" w:eastAsia="仿宋_GB2312" w:cs="仿宋_GB2312"/>
          <w:sz w:val="30"/>
          <w:szCs w:val="30"/>
          <w:highlight w:val="none"/>
          <w:lang w:eastAsia="zh-CN"/>
        </w:rPr>
        <w:t>修缮支出较上年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sz w:val="30"/>
          <w:szCs w:val="30"/>
          <w:highlight w:val="none"/>
          <w:lang w:eastAsia="zh-CN"/>
        </w:rPr>
        <w:t>。</w:t>
      </w:r>
      <w:r>
        <w:rPr>
          <w:rFonts w:hint="eastAsia" w:ascii="Times New Roman" w:hAnsi="Times New Roman" w:eastAsia="仿宋_GB2312" w:cs="仿宋_GB2312"/>
          <w:kern w:val="0"/>
          <w:sz w:val="30"/>
          <w:szCs w:val="30"/>
          <w:highlight w:val="none"/>
        </w:rPr>
        <w:t>截至</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w:t>
      </w:r>
      <w:r>
        <w:rPr>
          <w:rFonts w:ascii="Times New Roman" w:hAnsi="Times New Roman" w:eastAsia="仿宋_GB2312" w:cs="仿宋_GB2312"/>
          <w:kern w:val="0"/>
          <w:sz w:val="30"/>
          <w:szCs w:val="30"/>
          <w:highlight w:val="none"/>
        </w:rPr>
        <w:t>12</w:t>
      </w:r>
      <w:r>
        <w:rPr>
          <w:rFonts w:hint="eastAsia" w:ascii="Times New Roman" w:hAnsi="Times New Roman" w:eastAsia="仿宋_GB2312" w:cs="仿宋_GB2312"/>
          <w:kern w:val="0"/>
          <w:sz w:val="30"/>
          <w:szCs w:val="30"/>
          <w:highlight w:val="none"/>
        </w:rPr>
        <w:t>月</w:t>
      </w:r>
      <w:r>
        <w:rPr>
          <w:rFonts w:ascii="Times New Roman" w:hAnsi="Times New Roman" w:eastAsia="仿宋_GB2312" w:cs="仿宋_GB2312"/>
          <w:kern w:val="0"/>
          <w:sz w:val="30"/>
          <w:szCs w:val="30"/>
          <w:highlight w:val="none"/>
        </w:rPr>
        <w:t>31</w:t>
      </w:r>
      <w:r>
        <w:rPr>
          <w:rFonts w:hint="eastAsia" w:ascii="Times New Roman" w:hAnsi="Times New Roman" w:eastAsia="仿宋_GB2312" w:cs="仿宋_GB2312"/>
          <w:kern w:val="0"/>
          <w:sz w:val="30"/>
          <w:szCs w:val="30"/>
          <w:highlight w:val="none"/>
        </w:rPr>
        <w:t>日，使用财政拨款开支运行维护费的公务用车保有量为</w:t>
      </w:r>
      <w:r>
        <w:rPr>
          <w:rFonts w:hint="eastAsia" w:ascii="Times New Roman" w:hAnsi="Times New Roman" w:eastAsia="仿宋_GB2312" w:cs="Times New Roman"/>
          <w:kern w:val="0"/>
          <w:sz w:val="30"/>
          <w:szCs w:val="30"/>
          <w:highlight w:val="none"/>
          <w:lang w:eastAsia="zh-CN"/>
        </w:rPr>
        <w:t>11</w:t>
      </w:r>
      <w:r>
        <w:rPr>
          <w:rFonts w:hint="eastAsia" w:ascii="Times New Roman" w:hAnsi="Times New Roman" w:eastAsia="仿宋_GB2312" w:cs="仿宋_GB2312"/>
          <w:kern w:val="0"/>
          <w:sz w:val="30"/>
          <w:szCs w:val="30"/>
          <w:highlight w:val="none"/>
        </w:rPr>
        <w:t>辆。</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eastAsia" w:ascii="Times New Roman" w:hAnsi="Times New Roman" w:eastAsia="仿宋_GB2312" w:cs="仿宋_GB2312"/>
          <w:kern w:val="0"/>
          <w:sz w:val="30"/>
          <w:szCs w:val="30"/>
          <w:highlight w:val="none"/>
          <w:lang w:val="en-US" w:eastAsia="zh-CN" w:bidi="ar-SA"/>
        </w:rPr>
      </w:pPr>
      <w:r>
        <w:rPr>
          <w:rFonts w:hint="eastAsia" w:ascii="Times New Roman" w:hAnsi="Times New Roman" w:eastAsia="仿宋_GB2312" w:cs="仿宋_GB2312"/>
          <w:kern w:val="0"/>
          <w:sz w:val="30"/>
          <w:szCs w:val="30"/>
          <w:highlight w:val="none"/>
          <w:lang w:val="en-US" w:eastAsia="zh-CN" w:bidi="ar-SA"/>
        </w:rPr>
        <w:t>公务用车购置费预算0.00元，支出决算0.00元，与预算相比持平；较上年持平。决算数等于预算数，且与上年决算持平的主要原因是本年未用财政拨款列支公务用车购置费。2023年购置公务用车0辆。</w:t>
      </w:r>
    </w:p>
    <w:p>
      <w:pPr>
        <w:pageBreakBefore w:val="0"/>
        <w:widowControl w:val="0"/>
        <w:kinsoku/>
        <w:wordWrap/>
        <w:overflowPunct/>
        <w:topLinePunct w:val="0"/>
        <w:autoSpaceDE w:val="0"/>
        <w:autoSpaceDN w:val="0"/>
        <w:bidi w:val="0"/>
        <w:adjustRightInd w:val="0"/>
        <w:snapToGrid/>
        <w:spacing w:line="600" w:lineRule="exact"/>
        <w:ind w:firstLine="645"/>
        <w:jc w:val="both"/>
        <w:textAlignment w:val="auto"/>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公务接待费预算</w:t>
      </w:r>
      <w:r>
        <w:rPr>
          <w:rFonts w:hint="eastAsia" w:ascii="Times New Roman" w:hAnsi="Times New Roman" w:eastAsia="仿宋_GB2312" w:cs="Times New Roman"/>
          <w:kern w:val="0"/>
          <w:sz w:val="30"/>
          <w:szCs w:val="30"/>
          <w:highlight w:val="none"/>
          <w:lang w:eastAsia="zh-CN"/>
        </w:rPr>
        <w:t>16,480.00</w:t>
      </w:r>
      <w:r>
        <w:rPr>
          <w:rFonts w:hint="eastAsia" w:ascii="Times New Roman" w:hAnsi="Times New Roman" w:eastAsia="仿宋_GB2312" w:cs="仿宋_GB2312"/>
          <w:kern w:val="0"/>
          <w:sz w:val="30"/>
          <w:szCs w:val="30"/>
          <w:highlight w:val="none"/>
        </w:rPr>
        <w:t>元，支出决算</w:t>
      </w:r>
      <w:r>
        <w:rPr>
          <w:rFonts w:hint="eastAsia" w:ascii="Times New Roman" w:hAnsi="Times New Roman" w:eastAsia="仿宋_GB2312" w:cs="Times New Roman"/>
          <w:kern w:val="0"/>
          <w:sz w:val="30"/>
          <w:szCs w:val="30"/>
          <w:highlight w:val="none"/>
          <w:lang w:eastAsia="zh-CN"/>
        </w:rPr>
        <w:t>1,300.00</w:t>
      </w:r>
      <w:r>
        <w:rPr>
          <w:rFonts w:hint="eastAsia" w:ascii="Times New Roman" w:hAnsi="Times New Roman" w:eastAsia="仿宋_GB2312" w:cs="仿宋_GB2312"/>
          <w:kern w:val="0"/>
          <w:sz w:val="30"/>
          <w:szCs w:val="30"/>
          <w:highlight w:val="none"/>
        </w:rPr>
        <w:t>元，与预算相比</w:t>
      </w:r>
      <w:r>
        <w:rPr>
          <w:rFonts w:hint="eastAsia" w:ascii="Times New Roman" w:hAnsi="Times New Roman" w:eastAsia="仿宋_GB2312" w:cs="仿宋_GB2312"/>
          <w:sz w:val="30"/>
          <w:szCs w:val="30"/>
          <w:highlight w:val="none"/>
          <w:lang w:val="en-US" w:eastAsia="zh-CN"/>
        </w:rPr>
        <w:t>减少</w:t>
      </w:r>
      <w:r>
        <w:rPr>
          <w:rFonts w:hint="eastAsia" w:ascii="Times New Roman" w:hAnsi="Times New Roman" w:eastAsia="仿宋_GB2312" w:cs="Times New Roman"/>
          <w:kern w:val="0"/>
          <w:sz w:val="30"/>
          <w:szCs w:val="30"/>
          <w:highlight w:val="none"/>
          <w:lang w:eastAsia="zh-CN"/>
        </w:rPr>
        <w:t>15,180.00</w:t>
      </w:r>
      <w:r>
        <w:rPr>
          <w:rFonts w:hint="eastAsia" w:ascii="Times New Roman" w:hAnsi="Times New Roman" w:eastAsia="仿宋_GB2312" w:cs="仿宋_GB2312"/>
          <w:kern w:val="0"/>
          <w:sz w:val="30"/>
          <w:szCs w:val="30"/>
          <w:highlight w:val="none"/>
        </w:rPr>
        <w:t>元，完成预算的</w:t>
      </w:r>
      <w:r>
        <w:rPr>
          <w:rFonts w:hint="eastAsia" w:ascii="Times New Roman" w:hAnsi="Times New Roman" w:eastAsia="仿宋_GB2312" w:cs="仿宋_GB2312"/>
          <w:kern w:val="0"/>
          <w:sz w:val="30"/>
          <w:szCs w:val="30"/>
          <w:highlight w:val="none"/>
          <w:lang w:eastAsia="zh-CN"/>
        </w:rPr>
        <w:t>7.89</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；较上年</w:t>
      </w:r>
      <w:r>
        <w:rPr>
          <w:rFonts w:hint="eastAsia" w:ascii="Times New Roman" w:hAnsi="Times New Roman" w:eastAsia="仿宋_GB2312" w:cs="仿宋_GB2312"/>
          <w:sz w:val="30"/>
          <w:szCs w:val="30"/>
          <w:highlight w:val="none"/>
          <w:lang w:val="en-US" w:eastAsia="zh-CN"/>
        </w:rPr>
        <w:t>增加</w:t>
      </w:r>
      <w:r>
        <w:rPr>
          <w:rFonts w:hint="eastAsia" w:ascii="Times New Roman" w:hAnsi="Times New Roman" w:eastAsia="仿宋_GB2312" w:cs="仿宋_GB2312"/>
          <w:kern w:val="0"/>
          <w:sz w:val="30"/>
          <w:szCs w:val="30"/>
          <w:highlight w:val="none"/>
          <w:lang w:eastAsia="zh-CN"/>
        </w:rPr>
        <w:t>1,300.00</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sz w:val="30"/>
          <w:szCs w:val="30"/>
          <w:highlight w:val="none"/>
          <w:lang w:val="en-US" w:eastAsia="zh-CN"/>
        </w:rPr>
        <w:t>增长10</w:t>
      </w:r>
      <w:r>
        <w:rPr>
          <w:rFonts w:hint="eastAsia" w:ascii="Times New Roman" w:hAnsi="Times New Roman" w:eastAsia="仿宋_GB2312" w:cs="仿宋_GB2312"/>
          <w:kern w:val="0"/>
          <w:sz w:val="30"/>
          <w:szCs w:val="30"/>
          <w:highlight w:val="none"/>
          <w:lang w:eastAsia="zh-CN"/>
        </w:rPr>
        <w:t>0.0</w:t>
      </w:r>
      <w:r>
        <w:rPr>
          <w:rFonts w:hint="eastAsia" w:ascii="Times New Roman" w:hAnsi="Times New Roman" w:eastAsia="仿宋_GB2312" w:cs="Times New Roman"/>
          <w:sz w:val="30"/>
          <w:szCs w:val="30"/>
          <w:highlight w:val="none"/>
          <w:lang w:eastAsia="zh-CN"/>
        </w:rPr>
        <w:t>%</w:t>
      </w:r>
      <w:r>
        <w:rPr>
          <w:rFonts w:hint="eastAsia" w:ascii="Times New Roman" w:hAnsi="Times New Roman" w:eastAsia="仿宋_GB2312" w:cs="仿宋_GB2312"/>
          <w:kern w:val="0"/>
          <w:sz w:val="30"/>
          <w:szCs w:val="30"/>
          <w:highlight w:val="none"/>
        </w:rPr>
        <w:t>。决算数</w:t>
      </w:r>
      <w:r>
        <w:rPr>
          <w:rFonts w:hint="eastAsia" w:ascii="Times New Roman" w:hAnsi="Times New Roman" w:eastAsia="仿宋_GB2312" w:cs="仿宋_GB2312"/>
          <w:sz w:val="30"/>
          <w:szCs w:val="30"/>
          <w:highlight w:val="none"/>
          <w:lang w:eastAsia="zh-CN"/>
        </w:rPr>
        <w:t>小于</w:t>
      </w:r>
      <w:r>
        <w:rPr>
          <w:rFonts w:hint="eastAsia" w:ascii="Times New Roman" w:hAnsi="Times New Roman" w:eastAsia="仿宋_GB2312" w:cs="仿宋_GB2312"/>
          <w:kern w:val="0"/>
          <w:sz w:val="30"/>
          <w:szCs w:val="30"/>
          <w:highlight w:val="none"/>
        </w:rPr>
        <w:t>预算数的主要原因是：</w:t>
      </w:r>
      <w:r>
        <w:rPr>
          <w:rFonts w:hint="eastAsia" w:ascii="Times New Roman" w:hAnsi="Times New Roman" w:eastAsia="仿宋_GB2312" w:cs="仿宋_GB2312"/>
          <w:sz w:val="30"/>
          <w:szCs w:val="30"/>
          <w:highlight w:val="none"/>
          <w:lang w:eastAsia="zh-CN"/>
        </w:rPr>
        <w:t>支出计划有变，</w:t>
      </w:r>
      <w:r>
        <w:rPr>
          <w:rFonts w:hint="eastAsia" w:ascii="Times New Roman" w:hAnsi="Times New Roman" w:eastAsia="仿宋_GB2312" w:cs="仿宋_GB2312"/>
          <w:sz w:val="30"/>
          <w:szCs w:val="30"/>
          <w:highlight w:val="none"/>
          <w:lang w:val="en-US" w:eastAsia="zh-CN"/>
        </w:rPr>
        <w:t>按实际发生列支，节约资金</w:t>
      </w:r>
      <w:r>
        <w:rPr>
          <w:rFonts w:hint="eastAsia" w:ascii="Times New Roman" w:hAnsi="Times New Roman" w:eastAsia="仿宋_GB2312" w:cs="仿宋_GB2312"/>
          <w:kern w:val="0"/>
          <w:sz w:val="30"/>
          <w:szCs w:val="30"/>
          <w:highlight w:val="none"/>
        </w:rPr>
        <w:t>；决算数较上年</w:t>
      </w:r>
      <w:r>
        <w:rPr>
          <w:rFonts w:hint="eastAsia" w:ascii="Times New Roman" w:hAnsi="Times New Roman" w:eastAsia="仿宋_GB2312" w:cs="仿宋_GB2312"/>
          <w:sz w:val="30"/>
          <w:szCs w:val="30"/>
          <w:highlight w:val="none"/>
          <w:lang w:eastAsia="zh-CN"/>
        </w:rPr>
        <w:t>增加</w:t>
      </w:r>
      <w:r>
        <w:rPr>
          <w:rFonts w:hint="eastAsia" w:ascii="Times New Roman" w:hAnsi="Times New Roman" w:eastAsia="仿宋_GB2312" w:cs="仿宋_GB2312"/>
          <w:kern w:val="0"/>
          <w:sz w:val="30"/>
          <w:szCs w:val="30"/>
          <w:highlight w:val="none"/>
        </w:rPr>
        <w:t>的主要原因是：</w:t>
      </w:r>
      <w:r>
        <w:rPr>
          <w:rFonts w:hint="eastAsia" w:ascii="Times New Roman" w:hAnsi="Times New Roman" w:eastAsia="仿宋_GB2312" w:cs="仿宋_GB2312"/>
          <w:sz w:val="30"/>
          <w:szCs w:val="30"/>
          <w:highlight w:val="none"/>
          <w:lang w:eastAsia="zh-CN"/>
        </w:rPr>
        <w:t>2022年无国内公务接待，2023年</w:t>
      </w:r>
      <w:r>
        <w:rPr>
          <w:rFonts w:hint="eastAsia" w:ascii="Times New Roman" w:hAnsi="Times New Roman" w:eastAsia="仿宋_GB2312" w:cs="仿宋_GB2312"/>
          <w:sz w:val="30"/>
          <w:szCs w:val="30"/>
          <w:highlight w:val="none"/>
          <w:lang w:val="en-US" w:eastAsia="zh-CN"/>
        </w:rPr>
        <w:t>安排1次</w:t>
      </w:r>
      <w:r>
        <w:rPr>
          <w:rFonts w:hint="eastAsia" w:ascii="Times New Roman" w:hAnsi="Times New Roman" w:eastAsia="仿宋_GB2312" w:cs="仿宋_GB2312"/>
          <w:sz w:val="30"/>
          <w:szCs w:val="30"/>
          <w:highlight w:val="none"/>
          <w:lang w:eastAsia="zh-CN"/>
        </w:rPr>
        <w:t>公务接待</w:t>
      </w:r>
      <w:r>
        <w:rPr>
          <w:rFonts w:hint="eastAsia" w:ascii="Times New Roman" w:hAnsi="Times New Roman" w:eastAsia="仿宋_GB2312" w:cs="仿宋_GB2312"/>
          <w:sz w:val="30"/>
          <w:szCs w:val="30"/>
          <w:highlight w:val="none"/>
          <w:lang w:val="en-US" w:eastAsia="zh-CN"/>
        </w:rPr>
        <w:t>活动</w:t>
      </w:r>
      <w:r>
        <w:rPr>
          <w:rFonts w:hint="eastAsia" w:ascii="Times New Roman" w:hAnsi="Times New Roman" w:eastAsia="仿宋_GB2312" w:cs="仿宋_GB2312"/>
          <w:sz w:val="30"/>
          <w:szCs w:val="30"/>
          <w:highlight w:val="none"/>
          <w:lang w:eastAsia="zh-CN"/>
        </w:rPr>
        <w:t>。</w:t>
      </w:r>
      <w:r>
        <w:rPr>
          <w:rFonts w:ascii="Times New Roman" w:hAnsi="Times New Roman" w:eastAsia="仿宋_GB2312" w:cs="仿宋_GB2312"/>
          <w:kern w:val="0"/>
          <w:sz w:val="30"/>
          <w:szCs w:val="30"/>
          <w:highlight w:val="none"/>
        </w:rPr>
        <w:t>202</w:t>
      </w:r>
      <w:r>
        <w:rPr>
          <w:rFonts w:hint="eastAsia" w:ascii="Times New Roman" w:hAnsi="Times New Roman" w:eastAsia="仿宋_GB2312" w:cs="仿宋_GB2312"/>
          <w:kern w:val="0"/>
          <w:sz w:val="30"/>
          <w:szCs w:val="30"/>
          <w:highlight w:val="none"/>
          <w:lang w:val="en-US" w:eastAsia="zh-CN"/>
        </w:rPr>
        <w:t>3</w:t>
      </w:r>
      <w:r>
        <w:rPr>
          <w:rFonts w:hint="eastAsia" w:ascii="Times New Roman" w:hAnsi="Times New Roman" w:eastAsia="仿宋_GB2312" w:cs="仿宋_GB2312"/>
          <w:kern w:val="0"/>
          <w:sz w:val="30"/>
          <w:szCs w:val="30"/>
          <w:highlight w:val="none"/>
        </w:rPr>
        <w:t>年本单位国内公务接待</w:t>
      </w:r>
      <w:r>
        <w:rPr>
          <w:rFonts w:hint="eastAsia" w:ascii="Times New Roman" w:hAnsi="Times New Roman" w:eastAsia="仿宋_GB2312" w:cs="Times New Roman"/>
          <w:kern w:val="0"/>
          <w:sz w:val="30"/>
          <w:szCs w:val="30"/>
          <w:highlight w:val="none"/>
          <w:lang w:eastAsia="zh-CN"/>
        </w:rPr>
        <w:t>1</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11</w:t>
      </w:r>
      <w:r>
        <w:rPr>
          <w:rFonts w:hint="eastAsia" w:ascii="Times New Roman" w:hAnsi="Times New Roman" w:eastAsia="仿宋_GB2312" w:cs="仿宋_GB2312"/>
          <w:kern w:val="0"/>
          <w:sz w:val="30"/>
          <w:szCs w:val="30"/>
          <w:highlight w:val="none"/>
        </w:rPr>
        <w:t>人次；其中，外事接待</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批次，</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kern w:val="0"/>
          <w:sz w:val="30"/>
          <w:szCs w:val="30"/>
          <w:highlight w:val="none"/>
        </w:rPr>
        <w:t>人次。</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十、机关运行经费支出情况说明</w:t>
      </w:r>
    </w:p>
    <w:p>
      <w:pPr>
        <w:pageBreakBefore w:val="0"/>
        <w:widowControl w:val="0"/>
        <w:kinsoku/>
        <w:wordWrap/>
        <w:overflowPunct/>
        <w:topLinePunct w:val="0"/>
        <w:autoSpaceDE w:val="0"/>
        <w:autoSpaceDN w:val="0"/>
        <w:bidi w:val="0"/>
        <w:adjustRightInd w:val="0"/>
        <w:snapToGrid/>
        <w:spacing w:line="580" w:lineRule="exact"/>
        <w:ind w:firstLine="60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kern w:val="0"/>
          <w:sz w:val="30"/>
          <w:szCs w:val="30"/>
          <w:highlight w:val="none"/>
        </w:rPr>
        <w:t>机关运行经费是指行政单位和参照公务员法管理的事业单位使用一般公共预算财政拨款安排的基本支出中的日常公用经费支出，</w:t>
      </w:r>
      <w:r>
        <w:rPr>
          <w:rFonts w:hint="eastAsia" w:ascii="Times New Roman" w:hAnsi="Times New Roman" w:eastAsia="仿宋_GB2312" w:cs="Times New Roman"/>
          <w:kern w:val="0"/>
          <w:sz w:val="30"/>
          <w:szCs w:val="30"/>
          <w:highlight w:val="none"/>
          <w:lang w:eastAsia="zh-CN"/>
        </w:rPr>
        <w:t>天津市南开区卫生健康委员会</w:t>
      </w:r>
      <w:r>
        <w:rPr>
          <w:rFonts w:hint="eastAsia" w:ascii="Times New Roman" w:hAnsi="Times New Roman" w:eastAsia="宋体" w:cs="宋体"/>
          <w:kern w:val="0"/>
          <w:sz w:val="30"/>
          <w:szCs w:val="30"/>
          <w:highlight w:val="none"/>
          <w:lang w:eastAsia="zh-CN"/>
        </w:rPr>
        <w:t>2023</w:t>
      </w:r>
      <w:r>
        <w:rPr>
          <w:rFonts w:hint="eastAsia" w:ascii="Times New Roman" w:hAnsi="Times New Roman" w:eastAsia="仿宋_GB2312" w:cs="仿宋_GB2312"/>
          <w:kern w:val="0"/>
          <w:sz w:val="30"/>
          <w:szCs w:val="30"/>
          <w:highlight w:val="none"/>
        </w:rPr>
        <w:t>年度机关运行经费决算数</w:t>
      </w:r>
      <w:r>
        <w:rPr>
          <w:rFonts w:hint="eastAsia" w:ascii="Times New Roman" w:hAnsi="Times New Roman" w:eastAsia="仿宋_GB2312" w:cs="Times New Roman"/>
          <w:kern w:val="0"/>
          <w:sz w:val="30"/>
          <w:szCs w:val="30"/>
          <w:highlight w:val="none"/>
          <w:lang w:eastAsia="zh-CN"/>
        </w:rPr>
        <w:t>3,121,549.32</w:t>
      </w:r>
      <w:r>
        <w:rPr>
          <w:rFonts w:hint="eastAsia" w:ascii="Times New Roman" w:hAnsi="Times New Roman" w:eastAsia="仿宋_GB2312" w:cs="仿宋_GB2312"/>
          <w:kern w:val="0"/>
          <w:sz w:val="30"/>
          <w:szCs w:val="30"/>
          <w:highlight w:val="none"/>
        </w:rPr>
        <w:t>元，比</w:t>
      </w:r>
      <w:r>
        <w:rPr>
          <w:rFonts w:hint="eastAsia" w:ascii="Times New Roman" w:hAnsi="Times New Roman" w:eastAsia="仿宋_GB2312" w:cs="Times New Roman"/>
          <w:kern w:val="0"/>
          <w:sz w:val="30"/>
          <w:szCs w:val="30"/>
          <w:highlight w:val="none"/>
          <w:lang w:eastAsia="zh-CN"/>
        </w:rPr>
        <w:t>2022</w:t>
      </w:r>
      <w:r>
        <w:rPr>
          <w:rFonts w:hint="eastAsia" w:ascii="Times New Roman" w:hAnsi="Times New Roman" w:eastAsia="仿宋_GB2312" w:cs="仿宋_GB2312"/>
          <w:kern w:val="0"/>
          <w:sz w:val="30"/>
          <w:szCs w:val="30"/>
          <w:highlight w:val="none"/>
        </w:rPr>
        <w:t>年</w:t>
      </w:r>
      <w:r>
        <w:rPr>
          <w:rFonts w:hint="eastAsia" w:ascii="Times New Roman" w:hAnsi="Times New Roman" w:eastAsia="仿宋_GB2312" w:cs="仿宋_GB2312"/>
          <w:kern w:val="0"/>
          <w:sz w:val="30"/>
          <w:szCs w:val="30"/>
          <w:highlight w:val="none"/>
          <w:lang w:val="en-US" w:eastAsia="zh-CN"/>
        </w:rPr>
        <w:t>减少</w:t>
      </w:r>
      <w:r>
        <w:rPr>
          <w:rFonts w:hint="eastAsia" w:ascii="Times New Roman" w:hAnsi="Times New Roman" w:eastAsia="仿宋_GB2312" w:cs="仿宋_GB2312"/>
          <w:kern w:val="0"/>
          <w:sz w:val="30"/>
          <w:szCs w:val="30"/>
          <w:highlight w:val="none"/>
          <w:lang w:eastAsia="zh-CN"/>
        </w:rPr>
        <w:t>400,425.28</w:t>
      </w:r>
      <w:r>
        <w:rPr>
          <w:rFonts w:hint="eastAsia" w:ascii="Times New Roman" w:hAnsi="Times New Roman" w:eastAsia="仿宋_GB2312" w:cs="仿宋_GB2312"/>
          <w:kern w:val="0"/>
          <w:sz w:val="30"/>
          <w:szCs w:val="30"/>
          <w:highlight w:val="none"/>
        </w:rPr>
        <w:t>元，</w:t>
      </w:r>
      <w:r>
        <w:rPr>
          <w:rFonts w:hint="eastAsia" w:ascii="Times New Roman" w:hAnsi="Times New Roman" w:eastAsia="仿宋_GB2312" w:cs="仿宋_GB2312"/>
          <w:kern w:val="0"/>
          <w:sz w:val="30"/>
          <w:szCs w:val="30"/>
          <w:highlight w:val="none"/>
          <w:lang w:val="en-US" w:eastAsia="zh-CN"/>
        </w:rPr>
        <w:t>降低</w:t>
      </w:r>
      <w:r>
        <w:rPr>
          <w:rFonts w:hint="eastAsia" w:ascii="Times New Roman" w:hAnsi="Times New Roman" w:eastAsia="仿宋_GB2312" w:cs="仿宋_GB2312"/>
          <w:kern w:val="0"/>
          <w:sz w:val="30"/>
          <w:szCs w:val="30"/>
          <w:highlight w:val="none"/>
          <w:lang w:eastAsia="zh-CN"/>
        </w:rPr>
        <w:t>11.37</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kern w:val="0"/>
          <w:sz w:val="30"/>
          <w:szCs w:val="30"/>
          <w:highlight w:val="none"/>
        </w:rPr>
        <w:t>。主要原因是：</w:t>
      </w:r>
      <w:r>
        <w:rPr>
          <w:rFonts w:hint="eastAsia" w:ascii="Times New Roman" w:hAnsi="Times New Roman" w:eastAsia="仿宋_GB2312" w:cs="仿宋_GB2312"/>
          <w:kern w:val="0"/>
          <w:sz w:val="30"/>
          <w:szCs w:val="30"/>
          <w:highlight w:val="none"/>
          <w:lang w:val="en-US" w:eastAsia="zh-CN"/>
        </w:rPr>
        <w:t>响应政府号召，厉行节约，压减机关运行经费</w:t>
      </w:r>
      <w:r>
        <w:rPr>
          <w:rFonts w:hint="eastAsia" w:ascii="Times New Roman" w:hAnsi="Times New Roman" w:eastAsia="仿宋_GB2312" w:cs="仿宋_GB2312"/>
          <w:sz w:val="30"/>
          <w:szCs w:val="30"/>
          <w:highlight w:val="none"/>
          <w:lang w:eastAsia="zh-CN"/>
        </w:rPr>
        <w:t>。</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rPr>
        <w:t>十一、政府采购支出情况说明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ascii="Times New Roman" w:hAnsi="Times New Roman" w:eastAsia="楷体" w:cs="Times New Roman"/>
          <w:kern w:val="0"/>
          <w:sz w:val="30"/>
          <w:szCs w:val="30"/>
          <w:highlight w:val="none"/>
        </w:rPr>
      </w:pPr>
      <w:r>
        <w:rPr>
          <w:rFonts w:hint="eastAsia" w:ascii="Times New Roman" w:hAnsi="Times New Roman" w:eastAsia="仿宋_GB2312" w:cs="仿宋_GB2312"/>
          <w:color w:val="000000"/>
          <w:kern w:val="0"/>
          <w:sz w:val="30"/>
          <w:szCs w:val="30"/>
          <w:highlight w:val="none"/>
          <w:lang w:eastAsia="zh-CN"/>
        </w:rPr>
        <w:t>天津市南开区卫生健康委员会</w:t>
      </w:r>
      <w:r>
        <w:rPr>
          <w:rFonts w:hint="eastAsia" w:ascii="Times New Roman" w:hAnsi="Times New Roman" w:eastAsia="宋体" w:cs="宋体"/>
          <w:color w:val="000000"/>
          <w:kern w:val="0"/>
          <w:sz w:val="30"/>
          <w:szCs w:val="30"/>
          <w:highlight w:val="none"/>
          <w:lang w:eastAsia="zh-CN"/>
        </w:rPr>
        <w:t>2023</w:t>
      </w:r>
      <w:r>
        <w:rPr>
          <w:rFonts w:hint="eastAsia" w:ascii="Times New Roman" w:hAnsi="Times New Roman" w:eastAsia="仿宋_GB2312" w:cs="仿宋_GB2312"/>
          <w:color w:val="000000"/>
          <w:kern w:val="0"/>
          <w:sz w:val="30"/>
          <w:szCs w:val="30"/>
          <w:highlight w:val="none"/>
        </w:rPr>
        <w:t>年</w:t>
      </w:r>
      <w:r>
        <w:rPr>
          <w:rFonts w:hint="eastAsia" w:ascii="Times New Roman" w:hAnsi="Times New Roman" w:eastAsia="仿宋_GB2312" w:cs="仿宋_GB2312"/>
          <w:sz w:val="30"/>
          <w:szCs w:val="30"/>
          <w:highlight w:val="none"/>
        </w:rPr>
        <w:t>政府</w:t>
      </w:r>
      <w:r>
        <w:rPr>
          <w:rFonts w:hint="eastAsia" w:ascii="Times New Roman" w:hAnsi="Times New Roman" w:eastAsia="仿宋_GB2312" w:cs="仿宋_GB2312"/>
          <w:color w:val="000000"/>
          <w:kern w:val="0"/>
          <w:sz w:val="30"/>
          <w:szCs w:val="30"/>
          <w:highlight w:val="none"/>
        </w:rPr>
        <w:t>采购支出总额</w:t>
      </w:r>
      <w:r>
        <w:rPr>
          <w:rFonts w:hint="eastAsia" w:ascii="Times New Roman" w:hAnsi="Times New Roman" w:eastAsia="仿宋_GB2312" w:cs="Times New Roman"/>
          <w:kern w:val="0"/>
          <w:sz w:val="30"/>
          <w:szCs w:val="30"/>
          <w:highlight w:val="none"/>
          <w:lang w:eastAsia="zh-CN"/>
        </w:rPr>
        <w:t>22,148,384.11</w:t>
      </w:r>
      <w:r>
        <w:rPr>
          <w:rFonts w:hint="eastAsia" w:ascii="Times New Roman" w:hAnsi="Times New Roman" w:eastAsia="仿宋_GB2312" w:cs="仿宋_GB2312"/>
          <w:color w:val="000000"/>
          <w:kern w:val="0"/>
          <w:sz w:val="30"/>
          <w:szCs w:val="30"/>
          <w:highlight w:val="none"/>
        </w:rPr>
        <w:t>元，其中：政府采购货物支出</w:t>
      </w:r>
      <w:r>
        <w:rPr>
          <w:rFonts w:hint="eastAsia" w:ascii="Times New Roman" w:hAnsi="Times New Roman" w:eastAsia="仿宋_GB2312" w:cs="Times New Roman"/>
          <w:kern w:val="0"/>
          <w:sz w:val="30"/>
          <w:szCs w:val="30"/>
          <w:highlight w:val="none"/>
          <w:lang w:eastAsia="zh-CN"/>
        </w:rPr>
        <w:t>3,391,300.60</w:t>
      </w:r>
      <w:r>
        <w:rPr>
          <w:rFonts w:hint="eastAsia" w:ascii="Times New Roman" w:hAnsi="Times New Roman" w:eastAsia="仿宋_GB2312" w:cs="仿宋_GB2312"/>
          <w:color w:val="000000"/>
          <w:kern w:val="0"/>
          <w:sz w:val="30"/>
          <w:szCs w:val="30"/>
          <w:highlight w:val="none"/>
        </w:rPr>
        <w:t>元、政府采购工程支出</w:t>
      </w:r>
      <w:r>
        <w:rPr>
          <w:rFonts w:hint="eastAsia" w:ascii="Times New Roman" w:hAnsi="Times New Roman" w:eastAsia="仿宋_GB2312" w:cs="Times New Roman"/>
          <w:kern w:val="0"/>
          <w:sz w:val="30"/>
          <w:szCs w:val="30"/>
          <w:highlight w:val="none"/>
          <w:lang w:eastAsia="zh-CN"/>
        </w:rPr>
        <w:t>0.00</w:t>
      </w:r>
      <w:r>
        <w:rPr>
          <w:rFonts w:hint="eastAsia" w:ascii="Times New Roman" w:hAnsi="Times New Roman" w:eastAsia="仿宋_GB2312" w:cs="仿宋_GB2312"/>
          <w:color w:val="000000"/>
          <w:kern w:val="0"/>
          <w:sz w:val="30"/>
          <w:szCs w:val="30"/>
          <w:highlight w:val="none"/>
        </w:rPr>
        <w:t>元、政府采购服务支出</w:t>
      </w:r>
      <w:r>
        <w:rPr>
          <w:rFonts w:hint="eastAsia" w:ascii="Times New Roman" w:hAnsi="Times New Roman" w:eastAsia="仿宋_GB2312" w:cs="Times New Roman"/>
          <w:kern w:val="0"/>
          <w:sz w:val="30"/>
          <w:szCs w:val="30"/>
          <w:highlight w:val="none"/>
          <w:lang w:eastAsia="zh-CN"/>
        </w:rPr>
        <w:t>18,757,083.51</w:t>
      </w:r>
      <w:r>
        <w:rPr>
          <w:rFonts w:hint="eastAsia" w:ascii="Times New Roman" w:hAnsi="Times New Roman" w:eastAsia="仿宋_GB2312" w:cs="仿宋_GB2312"/>
          <w:color w:val="000000"/>
          <w:kern w:val="0"/>
          <w:sz w:val="30"/>
          <w:szCs w:val="30"/>
          <w:highlight w:val="none"/>
        </w:rPr>
        <w:t>元。授予中小企业合同金额</w:t>
      </w:r>
      <w:r>
        <w:rPr>
          <w:rFonts w:hint="eastAsia" w:ascii="Times New Roman" w:hAnsi="Times New Roman" w:eastAsia="仿宋_GB2312" w:cs="Times New Roman"/>
          <w:kern w:val="0"/>
          <w:sz w:val="30"/>
          <w:szCs w:val="30"/>
          <w:highlight w:val="none"/>
          <w:lang w:eastAsia="zh-CN"/>
        </w:rPr>
        <w:t>22,148,384.11</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w:t>
      </w:r>
      <w:r>
        <w:rPr>
          <w:rFonts w:hint="eastAsia" w:ascii="Times New Roman" w:hAnsi="Times New Roman" w:eastAsia="仿宋_GB2312" w:cs="Times New Roman"/>
          <w:kern w:val="0"/>
          <w:sz w:val="30"/>
          <w:szCs w:val="30"/>
          <w:highlight w:val="none"/>
          <w:lang w:val="en-US" w:eastAsia="zh-CN"/>
        </w:rPr>
        <w:t>0</w:t>
      </w:r>
      <w:r>
        <w:rPr>
          <w:rFonts w:hint="eastAsia" w:ascii="Times New Roman" w:hAnsi="Times New Roman" w:eastAsia="仿宋_GB2312" w:cs="Times New Roman"/>
          <w:kern w:val="0"/>
          <w:sz w:val="30"/>
          <w:szCs w:val="30"/>
          <w:highlight w:val="none"/>
          <w:lang w:eastAsia="zh-CN"/>
        </w:rPr>
        <w:t>0%</w:t>
      </w:r>
      <w:r>
        <w:rPr>
          <w:rFonts w:hint="eastAsia" w:ascii="Times New Roman" w:hAnsi="Times New Roman" w:eastAsia="仿宋_GB2312" w:cs="仿宋_GB2312"/>
          <w:color w:val="000000"/>
          <w:kern w:val="0"/>
          <w:sz w:val="30"/>
          <w:szCs w:val="30"/>
          <w:highlight w:val="none"/>
        </w:rPr>
        <w:t>，其中：授予小微企业合同金额</w:t>
      </w:r>
      <w:r>
        <w:rPr>
          <w:rFonts w:hint="eastAsia" w:ascii="Times New Roman" w:hAnsi="Times New Roman" w:eastAsia="仿宋_GB2312" w:cs="Times New Roman"/>
          <w:kern w:val="0"/>
          <w:sz w:val="30"/>
          <w:szCs w:val="30"/>
          <w:highlight w:val="none"/>
          <w:lang w:eastAsia="zh-CN"/>
        </w:rPr>
        <w:t>22,148,384.11</w:t>
      </w:r>
      <w:r>
        <w:rPr>
          <w:rFonts w:hint="eastAsia" w:ascii="Times New Roman" w:hAnsi="Times New Roman" w:eastAsia="仿宋_GB2312" w:cs="仿宋_GB2312"/>
          <w:color w:val="000000"/>
          <w:kern w:val="0"/>
          <w:sz w:val="30"/>
          <w:szCs w:val="30"/>
          <w:highlight w:val="none"/>
        </w:rPr>
        <w:t>元，占政府采购支出总额的</w:t>
      </w:r>
      <w:r>
        <w:rPr>
          <w:rFonts w:hint="eastAsia" w:ascii="Times New Roman" w:hAnsi="Times New Roman" w:eastAsia="仿宋_GB2312" w:cs="Times New Roman"/>
          <w:kern w:val="0"/>
          <w:sz w:val="30"/>
          <w:szCs w:val="30"/>
          <w:highlight w:val="none"/>
          <w:lang w:eastAsia="zh-CN"/>
        </w:rPr>
        <w:t>100.0</w:t>
      </w:r>
      <w:r>
        <w:rPr>
          <w:rFonts w:hint="eastAsia" w:ascii="Times New Roman" w:hAnsi="Times New Roman" w:eastAsia="仿宋_GB2312" w:cs="Times New Roman"/>
          <w:kern w:val="0"/>
          <w:sz w:val="30"/>
          <w:szCs w:val="30"/>
          <w:highlight w:val="none"/>
          <w:lang w:val="en-US" w:eastAsia="zh-CN"/>
        </w:rPr>
        <w:t>0</w:t>
      </w:r>
      <w:r>
        <w:rPr>
          <w:rFonts w:hint="eastAsia" w:ascii="Times New Roman" w:hAnsi="Times New Roman" w:eastAsia="仿宋_GB2312" w:cs="Times New Roman"/>
          <w:kern w:val="0"/>
          <w:sz w:val="30"/>
          <w:szCs w:val="30"/>
          <w:highlight w:val="none"/>
          <w:lang w:eastAsia="zh-CN"/>
        </w:rPr>
        <w:t>%</w:t>
      </w:r>
      <w:r>
        <w:rPr>
          <w:rFonts w:hint="eastAsia" w:ascii="Times New Roman" w:hAnsi="Times New Roman" w:eastAsia="仿宋_GB2312" w:cs="仿宋_GB2312"/>
          <w:color w:val="000000"/>
          <w:kern w:val="0"/>
          <w:sz w:val="30"/>
          <w:szCs w:val="30"/>
          <w:highlight w:val="none"/>
        </w:rPr>
        <w:t>；</w:t>
      </w:r>
      <w:r>
        <w:rPr>
          <w:rFonts w:hint="eastAsia" w:ascii="Times New Roman" w:hAnsi="Times New Roman" w:eastAsia="仿宋_GB2312" w:cs="仿宋_GB2312"/>
          <w:kern w:val="0"/>
          <w:sz w:val="30"/>
          <w:szCs w:val="30"/>
          <w:highlight w:val="none"/>
        </w:rPr>
        <w:t>货物采购授予中小企业合同金额占货物支出金额的</w:t>
      </w:r>
      <w:r>
        <w:rPr>
          <w:rFonts w:hint="eastAsia" w:ascii="Times New Roman" w:hAnsi="Times New Roman" w:eastAsia="仿宋_GB2312" w:cs="仿宋_GB2312"/>
          <w:sz w:val="30"/>
          <w:szCs w:val="30"/>
          <w:highlight w:val="none"/>
          <w:lang w:eastAsia="zh-CN"/>
        </w:rPr>
        <w:t>100.0</w:t>
      </w:r>
      <w:r>
        <w:rPr>
          <w:rFonts w:hint="eastAsia" w:ascii="Times New Roman" w:hAnsi="Times New Roman" w:eastAsia="仿宋_GB2312" w:cs="仿宋_GB2312"/>
          <w:sz w:val="30"/>
          <w:szCs w:val="30"/>
          <w:highlight w:val="none"/>
          <w:lang w:val="en-US"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，工程采购授予中小企业合同金额占工程支出金额的</w:t>
      </w:r>
      <w:r>
        <w:rPr>
          <w:rFonts w:hint="eastAsia" w:ascii="Times New Roman" w:hAnsi="Times New Roman" w:eastAsia="仿宋_GB2312" w:cs="仿宋_GB2312"/>
          <w:sz w:val="30"/>
          <w:szCs w:val="30"/>
          <w:highlight w:val="none"/>
          <w:lang w:eastAsia="zh-CN"/>
        </w:rPr>
        <w:t>0.</w:t>
      </w:r>
      <w:r>
        <w:rPr>
          <w:rFonts w:hint="eastAsia" w:ascii="Times New Roman" w:hAnsi="Times New Roman" w:eastAsia="仿宋_GB2312" w:cs="仿宋_GB2312"/>
          <w:sz w:val="30"/>
          <w:szCs w:val="30"/>
          <w:highlight w:val="none"/>
          <w:lang w:val="en-US" w:eastAsia="zh-CN"/>
        </w:rPr>
        <w:t>0</w:t>
      </w:r>
      <w:r>
        <w:rPr>
          <w:rFonts w:hint="eastAsia" w:ascii="Times New Roman" w:hAnsi="Times New Roman" w:eastAsia="仿宋_GB2312" w:cs="仿宋_GB2312"/>
          <w:sz w:val="30"/>
          <w:szCs w:val="30"/>
          <w:highlight w:val="none"/>
          <w:lang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，服务采购授予中小企业合同金额占服务支出金额的</w:t>
      </w:r>
      <w:r>
        <w:rPr>
          <w:rFonts w:hint="eastAsia" w:ascii="Times New Roman" w:hAnsi="Times New Roman" w:eastAsia="仿宋_GB2312" w:cs="仿宋_GB2312"/>
          <w:sz w:val="30"/>
          <w:szCs w:val="30"/>
          <w:highlight w:val="none"/>
          <w:lang w:eastAsia="zh-CN"/>
        </w:rPr>
        <w:t>100.0</w:t>
      </w:r>
      <w:r>
        <w:rPr>
          <w:rFonts w:hint="eastAsia" w:ascii="Times New Roman" w:hAnsi="Times New Roman" w:eastAsia="仿宋_GB2312" w:cs="仿宋_GB2312"/>
          <w:sz w:val="30"/>
          <w:szCs w:val="30"/>
          <w:highlight w:val="none"/>
          <w:lang w:val="en-US" w:eastAsia="zh-CN"/>
        </w:rPr>
        <w:t>0</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十二、</w:t>
      </w:r>
      <w:r>
        <w:rPr>
          <w:rFonts w:hint="eastAsia" w:ascii="Times New Roman" w:hAnsi="Times New Roman" w:eastAsia="黑体" w:cs="黑体"/>
          <w:b/>
          <w:bCs/>
          <w:kern w:val="0"/>
          <w:sz w:val="30"/>
          <w:szCs w:val="30"/>
          <w:highlight w:val="none"/>
        </w:rPr>
        <w:t>国有资产占有使用情况说明</w:t>
      </w:r>
    </w:p>
    <w:p>
      <w:pPr>
        <w:pageBreakBefore w:val="0"/>
        <w:widowControl w:val="0"/>
        <w:kinsoku/>
        <w:wordWrap/>
        <w:overflowPunct/>
        <w:topLinePunct w:val="0"/>
        <w:autoSpaceDE w:val="0"/>
        <w:autoSpaceDN w:val="0"/>
        <w:bidi w:val="0"/>
        <w:adjustRightInd w:val="0"/>
        <w:snapToGrid/>
        <w:spacing w:line="600" w:lineRule="exact"/>
        <w:ind w:firstLine="720"/>
        <w:jc w:val="both"/>
        <w:textAlignment w:val="auto"/>
        <w:rPr>
          <w:rFonts w:hint="eastAsia" w:ascii="Times New Roman" w:hAnsi="Times New Roman" w:eastAsia="仿宋_GB2312" w:cs="仿宋_GB2312"/>
          <w:sz w:val="30"/>
          <w:szCs w:val="30"/>
          <w:highlight w:val="none"/>
          <w:lang w:eastAsia="zh-CN"/>
        </w:rPr>
      </w:pPr>
      <w:r>
        <w:rPr>
          <w:rFonts w:hint="eastAsia" w:ascii="Times New Roman" w:hAnsi="Times New Roman" w:eastAsia="仿宋_GB2312" w:cs="仿宋_GB2312"/>
          <w:color w:val="000000"/>
          <w:kern w:val="0"/>
          <w:sz w:val="30"/>
          <w:szCs w:val="30"/>
          <w:highlight w:val="none"/>
        </w:rPr>
        <w:t>截至</w:t>
      </w:r>
      <w:r>
        <w:rPr>
          <w:rFonts w:ascii="Times New Roman" w:hAnsi="Times New Roman" w:eastAsia="宋体" w:cs="宋体"/>
          <w:color w:val="000000"/>
          <w:kern w:val="0"/>
          <w:sz w:val="30"/>
          <w:szCs w:val="30"/>
          <w:highlight w:val="none"/>
        </w:rPr>
        <w:t>202</w:t>
      </w:r>
      <w:r>
        <w:rPr>
          <w:rFonts w:hint="eastAsia" w:ascii="Times New Roman" w:hAnsi="Times New Roman" w:eastAsia="宋体" w:cs="宋体"/>
          <w:color w:val="000000"/>
          <w:kern w:val="0"/>
          <w:sz w:val="30"/>
          <w:szCs w:val="30"/>
          <w:highlight w:val="none"/>
          <w:lang w:val="en-US" w:eastAsia="zh-CN"/>
        </w:rPr>
        <w:t>3</w:t>
      </w:r>
      <w:r>
        <w:rPr>
          <w:rFonts w:hint="eastAsia" w:ascii="Times New Roman" w:hAnsi="Times New Roman" w:eastAsia="仿宋_GB2312" w:cs="仿宋_GB2312"/>
          <w:color w:val="000000"/>
          <w:kern w:val="0"/>
          <w:sz w:val="30"/>
          <w:szCs w:val="30"/>
          <w:highlight w:val="none"/>
        </w:rPr>
        <w:t>年</w:t>
      </w:r>
      <w:r>
        <w:rPr>
          <w:rFonts w:ascii="Times New Roman" w:hAnsi="Times New Roman" w:eastAsia="仿宋_GB2312" w:cs="Times New Roman"/>
          <w:color w:val="000000"/>
          <w:kern w:val="0"/>
          <w:sz w:val="30"/>
          <w:szCs w:val="30"/>
          <w:highlight w:val="none"/>
        </w:rPr>
        <w:t>12</w:t>
      </w:r>
      <w:r>
        <w:rPr>
          <w:rFonts w:hint="eastAsia" w:ascii="Times New Roman" w:hAnsi="Times New Roman" w:eastAsia="仿宋_GB2312" w:cs="仿宋_GB2312"/>
          <w:color w:val="000000"/>
          <w:kern w:val="0"/>
          <w:sz w:val="30"/>
          <w:szCs w:val="30"/>
          <w:highlight w:val="none"/>
        </w:rPr>
        <w:t>月</w:t>
      </w:r>
      <w:r>
        <w:rPr>
          <w:rFonts w:ascii="Times New Roman" w:hAnsi="Times New Roman" w:eastAsia="仿宋_GB2312" w:cs="Times New Roman"/>
          <w:color w:val="000000"/>
          <w:kern w:val="0"/>
          <w:sz w:val="30"/>
          <w:szCs w:val="30"/>
          <w:highlight w:val="none"/>
        </w:rPr>
        <w:t>31</w:t>
      </w:r>
      <w:r>
        <w:rPr>
          <w:rFonts w:hint="eastAsia" w:ascii="Times New Roman" w:hAnsi="Times New Roman" w:eastAsia="仿宋_GB2312" w:cs="仿宋_GB2312"/>
          <w:color w:val="000000"/>
          <w:kern w:val="0"/>
          <w:sz w:val="30"/>
          <w:szCs w:val="30"/>
          <w:highlight w:val="none"/>
        </w:rPr>
        <w:t>日，</w:t>
      </w:r>
      <w:r>
        <w:rPr>
          <w:rFonts w:hint="eastAsia" w:ascii="Times New Roman" w:hAnsi="Times New Roman" w:eastAsia="仿宋_GB2312" w:cs="仿宋_GB2312"/>
          <w:color w:val="000000"/>
          <w:kern w:val="0"/>
          <w:sz w:val="30"/>
          <w:szCs w:val="30"/>
          <w:highlight w:val="none"/>
          <w:lang w:eastAsia="zh-CN"/>
        </w:rPr>
        <w:t>天津市南开区卫生健康委员会</w:t>
      </w:r>
      <w:r>
        <w:rPr>
          <w:rFonts w:hint="eastAsia" w:ascii="Times New Roman" w:hAnsi="Times New Roman" w:eastAsia="仿宋_GB2312" w:cs="仿宋_GB2312"/>
          <w:color w:val="000000"/>
          <w:kern w:val="0"/>
          <w:sz w:val="30"/>
          <w:szCs w:val="30"/>
          <w:highlight w:val="none"/>
        </w:rPr>
        <w:t>共有车辆</w:t>
      </w:r>
      <w:r>
        <w:rPr>
          <w:rFonts w:hint="eastAsia" w:ascii="Times New Roman" w:hAnsi="Times New Roman" w:eastAsia="仿宋_GB2312" w:cs="Times New Roman"/>
          <w:kern w:val="0"/>
          <w:sz w:val="30"/>
          <w:szCs w:val="30"/>
          <w:highlight w:val="none"/>
          <w:lang w:eastAsia="zh-CN"/>
        </w:rPr>
        <w:t>27</w:t>
      </w:r>
      <w:r>
        <w:rPr>
          <w:rFonts w:hint="eastAsia" w:ascii="Times New Roman" w:hAnsi="Times New Roman" w:eastAsia="仿宋_GB2312" w:cs="仿宋_GB2312"/>
          <w:color w:val="000000"/>
          <w:kern w:val="0"/>
          <w:sz w:val="30"/>
          <w:szCs w:val="30"/>
          <w:highlight w:val="none"/>
        </w:rPr>
        <w:t>辆，其中：</w:t>
      </w:r>
      <w:r>
        <w:rPr>
          <w:rFonts w:ascii="Times New Roman" w:hAnsi="Times New Roman" w:eastAsia="仿宋_GB2312" w:cs="Times New Roman"/>
          <w:kern w:val="0"/>
          <w:sz w:val="30"/>
          <w:szCs w:val="30"/>
          <w:highlight w:val="none"/>
        </w:rPr>
        <w:t>执法执勤用车</w:t>
      </w:r>
      <w:r>
        <w:rPr>
          <w:rFonts w:hint="eastAsia" w:ascii="Times New Roman" w:hAnsi="Times New Roman" w:eastAsia="仿宋_GB2312" w:cs="Times New Roman"/>
          <w:kern w:val="0"/>
          <w:sz w:val="30"/>
          <w:szCs w:val="30"/>
          <w:highlight w:val="none"/>
          <w:lang w:eastAsia="zh-CN"/>
        </w:rPr>
        <w:t>4</w:t>
      </w:r>
      <w:r>
        <w:rPr>
          <w:rFonts w:ascii="Times New Roman" w:hAnsi="Times New Roman" w:eastAsia="仿宋_GB2312" w:cs="Times New Roman"/>
          <w:kern w:val="0"/>
          <w:sz w:val="30"/>
          <w:szCs w:val="30"/>
          <w:highlight w:val="none"/>
        </w:rPr>
        <w:t>辆</w:t>
      </w:r>
      <w:r>
        <w:rPr>
          <w:rFonts w:eastAsia="仿宋_GB2312"/>
          <w:sz w:val="30"/>
          <w:szCs w:val="30"/>
          <w:highlight w:val="none"/>
        </w:rPr>
        <w:t>、</w:t>
      </w:r>
      <w:r>
        <w:rPr>
          <w:rFonts w:ascii="Times New Roman" w:hAnsi="Times New Roman" w:eastAsia="仿宋_GB2312" w:cs="Times New Roman"/>
          <w:kern w:val="0"/>
          <w:sz w:val="30"/>
          <w:szCs w:val="30"/>
          <w:highlight w:val="none"/>
        </w:rPr>
        <w:t>其他用车</w:t>
      </w:r>
      <w:r>
        <w:rPr>
          <w:rFonts w:hint="eastAsia" w:ascii="Times New Roman" w:hAnsi="Times New Roman" w:eastAsia="仿宋_GB2312" w:cs="Times New Roman"/>
          <w:kern w:val="0"/>
          <w:sz w:val="30"/>
          <w:szCs w:val="30"/>
          <w:highlight w:val="none"/>
          <w:lang w:eastAsia="zh-CN"/>
        </w:rPr>
        <w:t>23</w:t>
      </w:r>
      <w:r>
        <w:rPr>
          <w:rFonts w:ascii="Times New Roman" w:hAnsi="Times New Roman" w:eastAsia="仿宋_GB2312" w:cs="Times New Roman"/>
          <w:kern w:val="0"/>
          <w:sz w:val="30"/>
          <w:szCs w:val="30"/>
          <w:highlight w:val="none"/>
        </w:rPr>
        <w:t>辆</w:t>
      </w:r>
      <w:r>
        <w:rPr>
          <w:rFonts w:hint="eastAsia" w:ascii="Times New Roman" w:hAnsi="Times New Roman" w:eastAsia="仿宋_GB2312" w:cs="Times New Roman"/>
          <w:kern w:val="0"/>
          <w:sz w:val="30"/>
          <w:szCs w:val="30"/>
          <w:highlight w:val="none"/>
        </w:rPr>
        <w:t>，其他用车主要包括</w:t>
      </w:r>
      <w:r>
        <w:rPr>
          <w:rFonts w:hint="eastAsia" w:ascii="Times New Roman" w:hAnsi="Times New Roman" w:eastAsia="仿宋_GB2312" w:cs="仿宋_GB2312"/>
          <w:sz w:val="30"/>
          <w:szCs w:val="30"/>
          <w:highlight w:val="none"/>
          <w:lang w:eastAsia="zh-CN"/>
        </w:rPr>
        <w:t>疫情接驳转运车等</w:t>
      </w:r>
      <w:r>
        <w:rPr>
          <w:rFonts w:hint="eastAsia" w:ascii="Times New Roman" w:hAnsi="Times New Roman" w:eastAsia="仿宋_GB2312" w:cs="仿宋_GB2312"/>
          <w:kern w:val="0"/>
          <w:sz w:val="30"/>
          <w:szCs w:val="30"/>
          <w:highlight w:val="none"/>
          <w:lang w:val="zh-CN"/>
        </w:rPr>
        <w:t>。</w:t>
      </w:r>
      <w:r>
        <w:rPr>
          <w:rFonts w:hint="eastAsia" w:ascii="Times New Roman" w:hAnsi="Times New Roman" w:eastAsia="仿宋_GB2312" w:cs="仿宋_GB2312"/>
          <w:kern w:val="0"/>
          <w:sz w:val="30"/>
          <w:szCs w:val="30"/>
          <w:highlight w:val="none"/>
        </w:rPr>
        <w:t>单价</w:t>
      </w:r>
      <w:r>
        <w:rPr>
          <w:rFonts w:ascii="Times New Roman" w:hAnsi="Times New Roman" w:eastAsia="仿宋_GB2312" w:cs="仿宋_GB2312"/>
          <w:kern w:val="0"/>
          <w:sz w:val="30"/>
          <w:szCs w:val="30"/>
          <w:highlight w:val="none"/>
        </w:rPr>
        <w:t>100</w:t>
      </w:r>
      <w:r>
        <w:rPr>
          <w:rFonts w:hint="eastAsia" w:ascii="Times New Roman" w:hAnsi="Times New Roman" w:eastAsia="仿宋_GB2312" w:cs="仿宋_GB2312"/>
          <w:kern w:val="0"/>
          <w:sz w:val="30"/>
          <w:szCs w:val="30"/>
          <w:highlight w:val="none"/>
        </w:rPr>
        <w:t>万元以上的设备</w:t>
      </w:r>
      <w:r>
        <w:rPr>
          <w:rFonts w:hint="eastAsia" w:ascii="Times New Roman" w:hAnsi="Times New Roman" w:eastAsia="仿宋_GB2312" w:cs="Times New Roman"/>
          <w:kern w:val="0"/>
          <w:sz w:val="30"/>
          <w:szCs w:val="30"/>
          <w:highlight w:val="none"/>
          <w:lang w:eastAsia="zh-CN"/>
        </w:rPr>
        <w:t>49</w:t>
      </w:r>
      <w:r>
        <w:rPr>
          <w:rFonts w:hint="eastAsia" w:ascii="Times New Roman" w:hAnsi="Times New Roman" w:eastAsia="仿宋_GB2312" w:cs="仿宋_GB2312"/>
          <w:kern w:val="0"/>
          <w:sz w:val="30"/>
          <w:szCs w:val="30"/>
          <w:highlight w:val="none"/>
        </w:rPr>
        <w:t>台（套）。</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十三、</w:t>
      </w:r>
      <w:r>
        <w:rPr>
          <w:rFonts w:hint="eastAsia" w:ascii="Times New Roman" w:hAnsi="Times New Roman" w:eastAsia="黑体" w:cs="黑体"/>
          <w:b/>
          <w:bCs/>
          <w:kern w:val="0"/>
          <w:sz w:val="30"/>
          <w:szCs w:val="30"/>
          <w:highlight w:val="none"/>
        </w:rPr>
        <w:t>预算绩效情况说明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根据预算绩效管理要求，天津市南开区卫生健康委员会2023年度已对4</w:t>
      </w:r>
      <w:r>
        <w:rPr>
          <w:rFonts w:hint="eastAsia" w:ascii="Times New Roman" w:hAnsi="Times New Roman" w:eastAsia="仿宋_GB2312" w:cs="仿宋_GB2312"/>
          <w:sz w:val="30"/>
          <w:szCs w:val="30"/>
          <w:highlight w:val="none"/>
          <w:lang w:val="en-US" w:eastAsia="zh-CN"/>
        </w:rPr>
        <w:t>58</w:t>
      </w:r>
      <w:bookmarkStart w:id="0" w:name="_GoBack"/>
      <w:bookmarkEnd w:id="0"/>
      <w:r>
        <w:rPr>
          <w:rFonts w:hint="eastAsia" w:ascii="Times New Roman" w:hAnsi="Times New Roman" w:eastAsia="仿宋_GB2312" w:cs="仿宋_GB2312"/>
          <w:sz w:val="30"/>
          <w:szCs w:val="30"/>
          <w:highlight w:val="none"/>
          <w:lang w:eastAsia="zh-CN"/>
        </w:rPr>
        <w:t>个项目开展绩效自评，涉及金额</w:t>
      </w:r>
      <w:r>
        <w:rPr>
          <w:rFonts w:hint="eastAsia" w:ascii="Times New Roman" w:hAnsi="Times New Roman" w:eastAsia="仿宋_GB2312" w:cs="仿宋_GB2312"/>
          <w:sz w:val="30"/>
          <w:szCs w:val="30"/>
          <w:highlight w:val="none"/>
          <w:lang w:val="en-US" w:eastAsia="zh-CN"/>
        </w:rPr>
        <w:t>245,292,060.00</w:t>
      </w:r>
      <w:r>
        <w:rPr>
          <w:rFonts w:hint="eastAsia" w:ascii="Times New Roman" w:hAnsi="Times New Roman" w:eastAsia="仿宋_GB2312" w:cs="仿宋_GB2312"/>
          <w:sz w:val="30"/>
          <w:szCs w:val="30"/>
          <w:highlight w:val="none"/>
          <w:lang w:eastAsia="zh-CN"/>
        </w:rPr>
        <w:t>元，自评结果已随部门决算一并公开。本部门2023年度未开展部门评价。</w:t>
      </w:r>
    </w:p>
    <w:p>
      <w:pPr>
        <w:keepNext/>
        <w:keepLines/>
        <w:pageBreakBefore w:val="0"/>
        <w:widowControl w:val="0"/>
        <w:kinsoku/>
        <w:wordWrap/>
        <w:overflowPunct/>
        <w:topLinePunct w:val="0"/>
        <w:autoSpaceDE w:val="0"/>
        <w:autoSpaceDN w:val="0"/>
        <w:bidi w:val="0"/>
        <w:adjustRightInd w:val="0"/>
        <w:snapToGrid/>
        <w:spacing w:line="600" w:lineRule="exact"/>
        <w:ind w:firstLine="602"/>
        <w:jc w:val="both"/>
        <w:textAlignment w:val="auto"/>
        <w:outlineLvl w:val="1"/>
        <w:rPr>
          <w:rFonts w:hint="eastAsia" w:ascii="Times New Roman" w:hAnsi="Times New Roman" w:eastAsia="黑体" w:cs="黑体"/>
          <w:b/>
          <w:bCs/>
          <w:kern w:val="0"/>
          <w:sz w:val="30"/>
          <w:szCs w:val="30"/>
          <w:highlight w:val="none"/>
        </w:rPr>
      </w:pPr>
      <w:r>
        <w:rPr>
          <w:rFonts w:hint="eastAsia" w:ascii="Times New Roman" w:hAnsi="Times New Roman" w:eastAsia="黑体" w:cs="黑体"/>
          <w:b/>
          <w:bCs/>
          <w:kern w:val="0"/>
          <w:sz w:val="30"/>
          <w:szCs w:val="30"/>
          <w:highlight w:val="none"/>
          <w:lang w:val="zh-CN"/>
        </w:rPr>
        <w:t>十四、</w:t>
      </w:r>
      <w:r>
        <w:rPr>
          <w:rFonts w:hint="eastAsia" w:ascii="Times New Roman" w:hAnsi="Times New Roman" w:eastAsia="黑体" w:cs="黑体"/>
          <w:b/>
          <w:bCs/>
          <w:kern w:val="0"/>
          <w:sz w:val="30"/>
          <w:szCs w:val="30"/>
          <w:highlight w:val="none"/>
        </w:rPr>
        <w:t>教育、医疗卫生、社会保障和就业、住房保障、涉农补贴等民生支出情况说明</w:t>
      </w:r>
    </w:p>
    <w:p>
      <w:pPr>
        <w:pageBreakBefore w:val="0"/>
        <w:widowControl w:val="0"/>
        <w:kinsoku/>
        <w:wordWrap/>
        <w:overflowPunct/>
        <w:topLinePunct w:val="0"/>
        <w:autoSpaceDE w:val="0"/>
        <w:autoSpaceDN w:val="0"/>
        <w:bidi w:val="0"/>
        <w:adjustRightInd w:val="0"/>
        <w:snapToGrid/>
        <w:spacing w:line="600" w:lineRule="exact"/>
        <w:ind w:firstLine="600"/>
        <w:jc w:val="both"/>
        <w:textAlignment w:val="auto"/>
        <w:rPr>
          <w:rFonts w:hint="eastAsia" w:ascii="Times New Roman" w:hAnsi="Times New Roman" w:eastAsia="仿宋_GB2312" w:cs="仿宋_GB2312"/>
          <w:kern w:val="0"/>
          <w:sz w:val="30"/>
          <w:szCs w:val="30"/>
          <w:highlight w:val="none"/>
        </w:rPr>
      </w:pPr>
      <w:r>
        <w:rPr>
          <w:rFonts w:hint="eastAsia" w:ascii="Times New Roman" w:hAnsi="Times New Roman" w:eastAsia="仿宋_GB2312" w:cs="仿宋_GB2312"/>
          <w:sz w:val="30"/>
          <w:szCs w:val="30"/>
          <w:highlight w:val="none"/>
          <w:lang w:eastAsia="zh-CN"/>
        </w:rPr>
        <w:t>天津市南开区卫生健康委员会不属于乡、镇、街级单位，不涉及公开202</w:t>
      </w:r>
      <w:r>
        <w:rPr>
          <w:rFonts w:hint="eastAsia" w:ascii="Times New Roman" w:hAnsi="Times New Roman" w:eastAsia="仿宋_GB2312" w:cs="仿宋_GB2312"/>
          <w:sz w:val="30"/>
          <w:szCs w:val="30"/>
          <w:highlight w:val="none"/>
          <w:lang w:val="en-US" w:eastAsia="zh-CN"/>
        </w:rPr>
        <w:t>3</w:t>
      </w:r>
      <w:r>
        <w:rPr>
          <w:rFonts w:hint="eastAsia" w:ascii="Times New Roman" w:hAnsi="Times New Roman" w:eastAsia="仿宋_GB2312" w:cs="仿宋_GB2312"/>
          <w:sz w:val="30"/>
          <w:szCs w:val="30"/>
          <w:highlight w:val="none"/>
          <w:lang w:eastAsia="zh-CN"/>
        </w:rPr>
        <w:t>年度教育、医疗卫生、社会保障和就业、住房保障、涉农补贴等民生支出情况。</w:t>
      </w:r>
    </w:p>
    <w:p>
      <w:pPr>
        <w:autoSpaceDE w:val="0"/>
        <w:autoSpaceDN w:val="0"/>
        <w:adjustRightInd w:val="0"/>
        <w:spacing w:line="600" w:lineRule="exact"/>
        <w:ind w:firstLine="600"/>
        <w:jc w:val="left"/>
        <w:rPr>
          <w:rFonts w:hint="eastAsia" w:ascii="Times New Roman" w:hAnsi="Times New Roman" w:eastAsia="仿宋_GB2312" w:cs="仿宋_GB2312"/>
          <w:kern w:val="0"/>
          <w:sz w:val="30"/>
          <w:szCs w:val="30"/>
          <w:highlight w:val="none"/>
        </w:rPr>
      </w:pPr>
    </w:p>
    <w:p>
      <w:pPr>
        <w:autoSpaceDE w:val="0"/>
        <w:autoSpaceDN w:val="0"/>
        <w:adjustRightInd w:val="0"/>
        <w:jc w:val="left"/>
        <w:rPr>
          <w:rFonts w:ascii="Times New Roman" w:hAnsi="Times New Roman" w:eastAsia="仿宋_GB2312" w:cs="仿宋_GB2312"/>
          <w:b/>
          <w:bCs/>
          <w:color w:val="000000"/>
          <w:kern w:val="0"/>
          <w:sz w:val="30"/>
          <w:szCs w:val="30"/>
          <w:highlight w:val="none"/>
        </w:rPr>
      </w:pPr>
      <w:r>
        <w:rPr>
          <w:rFonts w:ascii="Times New Roman" w:hAnsi="Times New Roman" w:eastAsia="仿宋_GB2312" w:cs="仿宋_GB2312"/>
          <w:b/>
          <w:bCs/>
          <w:color w:val="000000"/>
          <w:kern w:val="0"/>
          <w:sz w:val="30"/>
          <w:szCs w:val="30"/>
          <w:highlight w:val="none"/>
        </w:rPr>
        <w:br w:type="page"/>
      </w:r>
    </w:p>
    <w:p>
      <w:pPr>
        <w:keepNext/>
        <w:keepLines/>
        <w:autoSpaceDE w:val="0"/>
        <w:autoSpaceDN w:val="0"/>
        <w:adjustRightInd w:val="0"/>
        <w:spacing w:line="600" w:lineRule="exact"/>
        <w:jc w:val="center"/>
        <w:outlineLvl w:val="0"/>
        <w:rPr>
          <w:rFonts w:ascii="Times New Roman" w:hAnsi="Times New Roman" w:eastAsia="方正小标宋简体" w:cs="方正小标宋简体"/>
          <w:kern w:val="44"/>
          <w:sz w:val="44"/>
          <w:szCs w:val="44"/>
          <w:highlight w:val="none"/>
        </w:rPr>
      </w:pPr>
      <w:r>
        <w:rPr>
          <w:rFonts w:hint="eastAsia" w:ascii="Times New Roman" w:hAnsi="Times New Roman" w:eastAsia="方正小标宋简体" w:cs="方正小标宋简体"/>
          <w:kern w:val="44"/>
          <w:sz w:val="44"/>
          <w:szCs w:val="44"/>
          <w:highlight w:val="none"/>
        </w:rPr>
        <w:t>第四部分名词解释</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hint="eastAsia" w:ascii="Times New Roman" w:hAnsi="Times New Roman" w:eastAsia="仿宋_GB2312" w:cs="仿宋_GB2312"/>
          <w:kern w:val="0"/>
          <w:sz w:val="30"/>
          <w:szCs w:val="30"/>
          <w:highlight w:val="none"/>
          <w:lang w:val="en-US" w:eastAsia="zh-CN"/>
        </w:rPr>
        <w:t>1</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部门决算。是指各部门依据国家有关法律法规规定及其履行职能情况编制，反映部门所有预算收支和结余执行结果及绩效等情况的综合性年度报告，是改进部门预算执行以及编制后续年度部门预算的参考和依据。</w:t>
      </w:r>
    </w:p>
    <w:p>
      <w:pPr>
        <w:autoSpaceDE w:val="0"/>
        <w:autoSpaceDN w:val="0"/>
        <w:adjustRightInd w:val="0"/>
        <w:spacing w:line="600" w:lineRule="exact"/>
        <w:ind w:firstLine="600"/>
        <w:jc w:val="left"/>
        <w:rPr>
          <w:rFonts w:ascii="Times New Roman" w:hAnsi="Times New Roman" w:eastAsia="仿宋_GB2312" w:cs="仿宋_GB2312"/>
          <w:kern w:val="0"/>
          <w:sz w:val="30"/>
          <w:szCs w:val="30"/>
          <w:highlight w:val="none"/>
        </w:rPr>
      </w:pPr>
      <w:r>
        <w:rPr>
          <w:rFonts w:ascii="Times New Roman" w:hAnsi="Times New Roman" w:eastAsia="仿宋_GB2312" w:cs="仿宋_GB2312"/>
          <w:kern w:val="0"/>
          <w:sz w:val="30"/>
          <w:szCs w:val="30"/>
          <w:highlight w:val="none"/>
        </w:rPr>
        <w:t>2.</w:t>
      </w:r>
      <w:r>
        <w:rPr>
          <w:rFonts w:hint="eastAsia" w:ascii="Times New Roman" w:hAnsi="Times New Roman" w:eastAsia="仿宋_GB2312" w:cs="仿宋_GB2312"/>
          <w:kern w:val="0"/>
          <w:sz w:val="30"/>
          <w:szCs w:val="30"/>
          <w:highlight w:val="none"/>
        </w:rPr>
        <w:t>机关运行经费。反映为保障行政单位（含参照公务员管理事业单位）运行用于购买货物和服务的各项资金，包括办公及印刷费、邮电费、差旅费、会议费、福利费、日常维修费及一般设备购置费、办公用房水电费、办公用房取暖费、办公用房物业管理费、公务用车运行维护费以及其他费用。</w:t>
      </w:r>
    </w:p>
    <w:p>
      <w:pPr>
        <w:autoSpaceDE w:val="0"/>
        <w:autoSpaceDN w:val="0"/>
        <w:adjustRightInd w:val="0"/>
        <w:spacing w:line="600" w:lineRule="exact"/>
        <w:ind w:firstLine="600"/>
        <w:jc w:val="left"/>
        <w:rPr>
          <w:rFonts w:ascii="Times New Roman" w:hAnsi="Times New Roman"/>
          <w:highlight w:val="none"/>
        </w:rPr>
      </w:pPr>
      <w:r>
        <w:rPr>
          <w:rFonts w:ascii="Times New Roman" w:hAnsi="Times New Roman" w:eastAsia="仿宋_GB2312" w:cs="仿宋_GB2312"/>
          <w:kern w:val="0"/>
          <w:sz w:val="30"/>
          <w:szCs w:val="30"/>
          <w:highlight w:val="none"/>
        </w:rPr>
        <w:t>3.“</w:t>
      </w:r>
      <w:r>
        <w:rPr>
          <w:rFonts w:hint="eastAsia" w:ascii="Times New Roman" w:hAnsi="Times New Roman" w:eastAsia="仿宋_GB2312" w:cs="仿宋_GB2312"/>
          <w:kern w:val="0"/>
          <w:sz w:val="30"/>
          <w:szCs w:val="30"/>
          <w:highlight w:val="none"/>
        </w:rPr>
        <w:t>三公</w:t>
      </w:r>
      <w:r>
        <w:rPr>
          <w:rFonts w:ascii="Times New Roman" w:hAnsi="Times New Roman" w:eastAsia="仿宋_GB2312" w:cs="仿宋_GB2312"/>
          <w:kern w:val="0"/>
          <w:sz w:val="30"/>
          <w:szCs w:val="30"/>
          <w:highlight w:val="none"/>
        </w:rPr>
        <w:t>”</w:t>
      </w:r>
      <w:r>
        <w:rPr>
          <w:rFonts w:hint="eastAsia" w:ascii="Times New Roman" w:hAnsi="Times New Roman" w:eastAsia="仿宋_GB2312" w:cs="仿宋_GB2312"/>
          <w:kern w:val="0"/>
          <w:sz w:val="30"/>
          <w:szCs w:val="30"/>
          <w:highlight w:val="none"/>
        </w:rPr>
        <w:t>经费。是指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燃料费、维修费、过桥过路费、保险费、安全奖励费用等支出；公务接待费反映单位按规定开支的各类公务接待（含外宾接待）支出。</w:t>
      </w: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等线">
    <w:altName w:val="华文仿宋"/>
    <w:panose1 w:val="02010600030101010101"/>
    <w:charset w:val="86"/>
    <w:family w:val="auto"/>
    <w:pitch w:val="default"/>
    <w:sig w:usb0="00000000" w:usb1="00000000" w:usb2="00000016" w:usb3="00000000" w:csb0="0004000F" w:csb1="00000000"/>
  </w:font>
  <w:font w:name="等线">
    <w:altName w:val="仿宋"/>
    <w:panose1 w:val="00000000000000000000"/>
    <w:charset w:val="86"/>
    <w:family w:val="auto"/>
    <w:pitch w:val="default"/>
    <w:sig w:usb0="00000000" w:usb1="00000000" w:usb2="00000000" w:usb3="00000000" w:csb0="00000000" w:csb1="00000000"/>
  </w:font>
  <w:font w:name="等线">
    <w:altName w:val="仿宋"/>
    <w:panose1 w:val="00000000000000000000"/>
    <w:charset w:val="00"/>
    <w:family w:val="auto"/>
    <w:pitch w:val="default"/>
    <w:sig w:usb0="00000000" w:usb1="00000000" w:usb2="00000000" w:usb3="00000000" w:csb0="00000000"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DejaVu Math TeX Gyre">
    <w:panose1 w:val="02000503000000000000"/>
    <w:charset w:val="00"/>
    <w:family w:val="auto"/>
    <w:pitch w:val="default"/>
    <w:sig w:usb0="A10000EF" w:usb1="4201F9EE" w:usb2="02000000" w:usb3="00000000" w:csb0="60000193" w:csb1="0DD40000"/>
  </w:font>
  <w:font w:name="方正书宋_GBK">
    <w:panose1 w:val="02000000000000000000"/>
    <w:charset w:val="86"/>
    <w:family w:val="auto"/>
    <w:pitch w:val="default"/>
    <w:sig w:usb0="00000001" w:usb1="08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2AD4EB2"/>
    <w:multiLevelType w:val="singleLevel"/>
    <w:tmpl w:val="32AD4EB2"/>
    <w:lvl w:ilvl="0" w:tentative="0">
      <w:start w:val="1"/>
      <w:numFmt w:val="chineseCounting"/>
      <w:suff w:val="space"/>
      <w:lvlText w:val="第%1部分"/>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zc0OGU4ZmY3ZTA4M2VmZWE5NWU1MDM1ZmRjZjg1M2YifQ=="/>
  </w:docVars>
  <w:rsids>
    <w:rsidRoot w:val="006A094D"/>
    <w:rsid w:val="00013A12"/>
    <w:rsid w:val="0002687D"/>
    <w:rsid w:val="00047C6F"/>
    <w:rsid w:val="000528EE"/>
    <w:rsid w:val="000719FD"/>
    <w:rsid w:val="000B5C71"/>
    <w:rsid w:val="000D4B98"/>
    <w:rsid w:val="00127EFA"/>
    <w:rsid w:val="00142888"/>
    <w:rsid w:val="00152EEB"/>
    <w:rsid w:val="00153077"/>
    <w:rsid w:val="00167CB7"/>
    <w:rsid w:val="001A0E4F"/>
    <w:rsid w:val="001B5C3C"/>
    <w:rsid w:val="001C0399"/>
    <w:rsid w:val="001D587E"/>
    <w:rsid w:val="002124F6"/>
    <w:rsid w:val="00264B59"/>
    <w:rsid w:val="002A4997"/>
    <w:rsid w:val="002E6086"/>
    <w:rsid w:val="00302490"/>
    <w:rsid w:val="003227B2"/>
    <w:rsid w:val="003536BE"/>
    <w:rsid w:val="003B25FB"/>
    <w:rsid w:val="004A482F"/>
    <w:rsid w:val="004F39BF"/>
    <w:rsid w:val="005062D7"/>
    <w:rsid w:val="005175E6"/>
    <w:rsid w:val="00525157"/>
    <w:rsid w:val="005349A2"/>
    <w:rsid w:val="00575537"/>
    <w:rsid w:val="005D1367"/>
    <w:rsid w:val="005D3F56"/>
    <w:rsid w:val="00654D17"/>
    <w:rsid w:val="006623EC"/>
    <w:rsid w:val="006A094D"/>
    <w:rsid w:val="006D2409"/>
    <w:rsid w:val="006E65DB"/>
    <w:rsid w:val="00776FF3"/>
    <w:rsid w:val="0078156E"/>
    <w:rsid w:val="00786E74"/>
    <w:rsid w:val="007D1285"/>
    <w:rsid w:val="007E49E1"/>
    <w:rsid w:val="007F6DA7"/>
    <w:rsid w:val="008174D5"/>
    <w:rsid w:val="00885126"/>
    <w:rsid w:val="0089698B"/>
    <w:rsid w:val="008D48A9"/>
    <w:rsid w:val="00941A30"/>
    <w:rsid w:val="00977DCC"/>
    <w:rsid w:val="009820CF"/>
    <w:rsid w:val="00982A8B"/>
    <w:rsid w:val="009A7ED3"/>
    <w:rsid w:val="009D74D7"/>
    <w:rsid w:val="00A57AE7"/>
    <w:rsid w:val="00AF71AE"/>
    <w:rsid w:val="00B33C70"/>
    <w:rsid w:val="00B75228"/>
    <w:rsid w:val="00B811F1"/>
    <w:rsid w:val="00B81B9F"/>
    <w:rsid w:val="00BC763A"/>
    <w:rsid w:val="00BC7D6F"/>
    <w:rsid w:val="00BD3CAC"/>
    <w:rsid w:val="00BF697A"/>
    <w:rsid w:val="00C52E77"/>
    <w:rsid w:val="00C65A44"/>
    <w:rsid w:val="00C76AC3"/>
    <w:rsid w:val="00C83EB4"/>
    <w:rsid w:val="00D4505A"/>
    <w:rsid w:val="00D65B41"/>
    <w:rsid w:val="00DC3234"/>
    <w:rsid w:val="00DC3CD0"/>
    <w:rsid w:val="00DD60B5"/>
    <w:rsid w:val="00E7602B"/>
    <w:rsid w:val="00E964B2"/>
    <w:rsid w:val="00EA6549"/>
    <w:rsid w:val="00F007FE"/>
    <w:rsid w:val="017D4A3B"/>
    <w:rsid w:val="01A10E80"/>
    <w:rsid w:val="029D518A"/>
    <w:rsid w:val="03311B3F"/>
    <w:rsid w:val="03901927"/>
    <w:rsid w:val="03D24F3B"/>
    <w:rsid w:val="05CA273A"/>
    <w:rsid w:val="05E55C53"/>
    <w:rsid w:val="069A035E"/>
    <w:rsid w:val="07267E44"/>
    <w:rsid w:val="07425D24"/>
    <w:rsid w:val="07A23238"/>
    <w:rsid w:val="07FB0A29"/>
    <w:rsid w:val="085D1644"/>
    <w:rsid w:val="0A7D5D1A"/>
    <w:rsid w:val="0AF018E5"/>
    <w:rsid w:val="0B1428B6"/>
    <w:rsid w:val="0B2716A6"/>
    <w:rsid w:val="0B2E72C7"/>
    <w:rsid w:val="0C411F0C"/>
    <w:rsid w:val="0CDD71F7"/>
    <w:rsid w:val="0D664210"/>
    <w:rsid w:val="0DA7267B"/>
    <w:rsid w:val="0DFB4FC0"/>
    <w:rsid w:val="0E267459"/>
    <w:rsid w:val="0EBB5316"/>
    <w:rsid w:val="0F4936D8"/>
    <w:rsid w:val="0FC42B69"/>
    <w:rsid w:val="0FF22FB9"/>
    <w:rsid w:val="118916FB"/>
    <w:rsid w:val="1221675E"/>
    <w:rsid w:val="12C34799"/>
    <w:rsid w:val="12D93FBD"/>
    <w:rsid w:val="13463246"/>
    <w:rsid w:val="142D4C1F"/>
    <w:rsid w:val="15F1161D"/>
    <w:rsid w:val="161D1413"/>
    <w:rsid w:val="1666200B"/>
    <w:rsid w:val="16C5644A"/>
    <w:rsid w:val="16D76A65"/>
    <w:rsid w:val="17C84C4C"/>
    <w:rsid w:val="183875E2"/>
    <w:rsid w:val="1949378C"/>
    <w:rsid w:val="199A3054"/>
    <w:rsid w:val="1A1104E0"/>
    <w:rsid w:val="1A404E9F"/>
    <w:rsid w:val="1AA54268"/>
    <w:rsid w:val="1B173F14"/>
    <w:rsid w:val="1B4641B9"/>
    <w:rsid w:val="1B520DB0"/>
    <w:rsid w:val="1B5D5A1E"/>
    <w:rsid w:val="1B7A68EC"/>
    <w:rsid w:val="1CCA277E"/>
    <w:rsid w:val="1DFB572F"/>
    <w:rsid w:val="1EC5396A"/>
    <w:rsid w:val="1EFB0588"/>
    <w:rsid w:val="20DB5BFD"/>
    <w:rsid w:val="21365D81"/>
    <w:rsid w:val="21556D90"/>
    <w:rsid w:val="21C24E94"/>
    <w:rsid w:val="21D73FEC"/>
    <w:rsid w:val="23736675"/>
    <w:rsid w:val="24B227A0"/>
    <w:rsid w:val="25BA7C7E"/>
    <w:rsid w:val="2666570F"/>
    <w:rsid w:val="26DB4B05"/>
    <w:rsid w:val="271B299E"/>
    <w:rsid w:val="27DD7C53"/>
    <w:rsid w:val="284E3F62"/>
    <w:rsid w:val="28612632"/>
    <w:rsid w:val="2A924D25"/>
    <w:rsid w:val="2BC20F83"/>
    <w:rsid w:val="2BE821A6"/>
    <w:rsid w:val="2C800474"/>
    <w:rsid w:val="2C8F0671"/>
    <w:rsid w:val="2D5A0475"/>
    <w:rsid w:val="2DA05507"/>
    <w:rsid w:val="2E487134"/>
    <w:rsid w:val="2E8C3709"/>
    <w:rsid w:val="2F146650"/>
    <w:rsid w:val="2FA13000"/>
    <w:rsid w:val="2FC74096"/>
    <w:rsid w:val="2FF951BC"/>
    <w:rsid w:val="307A24E3"/>
    <w:rsid w:val="307A6987"/>
    <w:rsid w:val="30BB5227"/>
    <w:rsid w:val="313F372D"/>
    <w:rsid w:val="32146967"/>
    <w:rsid w:val="32443D30"/>
    <w:rsid w:val="324A2E0F"/>
    <w:rsid w:val="32672F3B"/>
    <w:rsid w:val="33032C66"/>
    <w:rsid w:val="332D3FC0"/>
    <w:rsid w:val="34D01CE0"/>
    <w:rsid w:val="354D7E20"/>
    <w:rsid w:val="35747E49"/>
    <w:rsid w:val="35823AFA"/>
    <w:rsid w:val="358C1096"/>
    <w:rsid w:val="35B6328D"/>
    <w:rsid w:val="35F44AE6"/>
    <w:rsid w:val="36144696"/>
    <w:rsid w:val="36580FD3"/>
    <w:rsid w:val="381E22EE"/>
    <w:rsid w:val="3AF76503"/>
    <w:rsid w:val="3B0209DD"/>
    <w:rsid w:val="3B0C198B"/>
    <w:rsid w:val="3B483C6E"/>
    <w:rsid w:val="3B776F10"/>
    <w:rsid w:val="3B7C7A57"/>
    <w:rsid w:val="3B8E1539"/>
    <w:rsid w:val="3D600CB3"/>
    <w:rsid w:val="3E426F14"/>
    <w:rsid w:val="3EB42189"/>
    <w:rsid w:val="3EC62D97"/>
    <w:rsid w:val="3EEF0B4C"/>
    <w:rsid w:val="3EF16375"/>
    <w:rsid w:val="3F2006FA"/>
    <w:rsid w:val="40251411"/>
    <w:rsid w:val="40CF0629"/>
    <w:rsid w:val="4137238C"/>
    <w:rsid w:val="41CC0838"/>
    <w:rsid w:val="43612B5A"/>
    <w:rsid w:val="43805C0B"/>
    <w:rsid w:val="43B835F7"/>
    <w:rsid w:val="44552CED"/>
    <w:rsid w:val="44EB17AA"/>
    <w:rsid w:val="45984C48"/>
    <w:rsid w:val="47727F60"/>
    <w:rsid w:val="485D29BF"/>
    <w:rsid w:val="49374433"/>
    <w:rsid w:val="49DA103E"/>
    <w:rsid w:val="4A2319E6"/>
    <w:rsid w:val="4A8E57CD"/>
    <w:rsid w:val="4B3D495D"/>
    <w:rsid w:val="4CA13CE1"/>
    <w:rsid w:val="4CD450D8"/>
    <w:rsid w:val="4D14664A"/>
    <w:rsid w:val="4D210FC7"/>
    <w:rsid w:val="4D720D77"/>
    <w:rsid w:val="4DB9688D"/>
    <w:rsid w:val="4E4E3945"/>
    <w:rsid w:val="4E8C7B5A"/>
    <w:rsid w:val="4F167E2F"/>
    <w:rsid w:val="4F391364"/>
    <w:rsid w:val="4FA424E7"/>
    <w:rsid w:val="4FBD62FD"/>
    <w:rsid w:val="4FD337AC"/>
    <w:rsid w:val="4FE523CE"/>
    <w:rsid w:val="5188252C"/>
    <w:rsid w:val="5236167C"/>
    <w:rsid w:val="52A37398"/>
    <w:rsid w:val="53C102A5"/>
    <w:rsid w:val="54380029"/>
    <w:rsid w:val="544578AC"/>
    <w:rsid w:val="54A61249"/>
    <w:rsid w:val="54F16968"/>
    <w:rsid w:val="55AC416B"/>
    <w:rsid w:val="564C0516"/>
    <w:rsid w:val="5713248B"/>
    <w:rsid w:val="57833AC4"/>
    <w:rsid w:val="578735B4"/>
    <w:rsid w:val="58A425C3"/>
    <w:rsid w:val="58C3061C"/>
    <w:rsid w:val="58E93DFA"/>
    <w:rsid w:val="592A6D88"/>
    <w:rsid w:val="596539EA"/>
    <w:rsid w:val="599E4BE5"/>
    <w:rsid w:val="5A1C0F73"/>
    <w:rsid w:val="5A964C59"/>
    <w:rsid w:val="5B56278A"/>
    <w:rsid w:val="5C170425"/>
    <w:rsid w:val="5C58176C"/>
    <w:rsid w:val="5CA16EC6"/>
    <w:rsid w:val="5CD612EB"/>
    <w:rsid w:val="5D032E6E"/>
    <w:rsid w:val="5DC66F7C"/>
    <w:rsid w:val="5DFB2606"/>
    <w:rsid w:val="5E015742"/>
    <w:rsid w:val="5EB1144C"/>
    <w:rsid w:val="5EF37781"/>
    <w:rsid w:val="5F6D7131"/>
    <w:rsid w:val="5F7856C5"/>
    <w:rsid w:val="5FF67529"/>
    <w:rsid w:val="615900E7"/>
    <w:rsid w:val="61D75AE1"/>
    <w:rsid w:val="620B43D3"/>
    <w:rsid w:val="624C1682"/>
    <w:rsid w:val="635E5E1B"/>
    <w:rsid w:val="63B80927"/>
    <w:rsid w:val="643C1F0A"/>
    <w:rsid w:val="644D16E1"/>
    <w:rsid w:val="64925346"/>
    <w:rsid w:val="654D2EBE"/>
    <w:rsid w:val="654E5711"/>
    <w:rsid w:val="656942F9"/>
    <w:rsid w:val="65B558C0"/>
    <w:rsid w:val="665D659A"/>
    <w:rsid w:val="667274BD"/>
    <w:rsid w:val="66BC2A82"/>
    <w:rsid w:val="672E57FA"/>
    <w:rsid w:val="68200AB4"/>
    <w:rsid w:val="68C169D0"/>
    <w:rsid w:val="6B283090"/>
    <w:rsid w:val="6B4F5D3F"/>
    <w:rsid w:val="6B963EB9"/>
    <w:rsid w:val="6BBB51FE"/>
    <w:rsid w:val="6BF54B38"/>
    <w:rsid w:val="6C054650"/>
    <w:rsid w:val="6C1D5E3D"/>
    <w:rsid w:val="6CF70A69"/>
    <w:rsid w:val="6CFE17CB"/>
    <w:rsid w:val="6D5E0469"/>
    <w:rsid w:val="6D854C1A"/>
    <w:rsid w:val="6E080CF4"/>
    <w:rsid w:val="6EB34837"/>
    <w:rsid w:val="6F8A1A3C"/>
    <w:rsid w:val="70180DF5"/>
    <w:rsid w:val="704716DB"/>
    <w:rsid w:val="708C6A78"/>
    <w:rsid w:val="70E84C6C"/>
    <w:rsid w:val="70FE35D3"/>
    <w:rsid w:val="71600CA6"/>
    <w:rsid w:val="7260119C"/>
    <w:rsid w:val="72701CEB"/>
    <w:rsid w:val="72B3615B"/>
    <w:rsid w:val="73724CC1"/>
    <w:rsid w:val="7455465F"/>
    <w:rsid w:val="759B0187"/>
    <w:rsid w:val="75AB44BA"/>
    <w:rsid w:val="76AA2081"/>
    <w:rsid w:val="79333D04"/>
    <w:rsid w:val="79B7155B"/>
    <w:rsid w:val="79DC07A5"/>
    <w:rsid w:val="7ACA53E2"/>
    <w:rsid w:val="7B143565"/>
    <w:rsid w:val="7E2E7A36"/>
    <w:rsid w:val="7E703A39"/>
    <w:rsid w:val="7E751B09"/>
    <w:rsid w:val="7F3217A8"/>
    <w:rsid w:val="7FDD7966"/>
    <w:rsid w:val="7FF3AA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14:ligatures w14:val="standardContextual"/>
    </w:rPr>
  </w:style>
  <w:style w:type="paragraph" w:styleId="2">
    <w:name w:val="heading 1"/>
    <w:basedOn w:val="1"/>
    <w:next w:val="1"/>
    <w:link w:val="9"/>
    <w:qFormat/>
    <w:uiPriority w:val="99"/>
    <w:pPr>
      <w:autoSpaceDE w:val="0"/>
      <w:autoSpaceDN w:val="0"/>
      <w:adjustRightInd w:val="0"/>
      <w:jc w:val="left"/>
      <w:outlineLvl w:val="0"/>
    </w:pPr>
    <w:rPr>
      <w:rFonts w:ascii="方正小标宋简体" w:eastAsia="方正小标宋简体"/>
      <w:kern w:val="0"/>
      <w:sz w:val="24"/>
      <w:szCs w:val="24"/>
    </w:rPr>
  </w:style>
  <w:style w:type="paragraph" w:styleId="3">
    <w:name w:val="heading 2"/>
    <w:basedOn w:val="1"/>
    <w:next w:val="1"/>
    <w:link w:val="10"/>
    <w:qFormat/>
    <w:uiPriority w:val="99"/>
    <w:pPr>
      <w:autoSpaceDE w:val="0"/>
      <w:autoSpaceDN w:val="0"/>
      <w:adjustRightInd w:val="0"/>
      <w:jc w:val="left"/>
      <w:outlineLvl w:val="1"/>
    </w:pPr>
    <w:rPr>
      <w:rFonts w:ascii="方正小标宋简体" w:eastAsia="方正小标宋简体"/>
      <w:kern w:val="0"/>
      <w:sz w:val="24"/>
      <w:szCs w:val="2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pPr>
      <w:jc w:val="left"/>
    </w:pPr>
  </w:style>
  <w:style w:type="paragraph" w:styleId="5">
    <w:name w:val="footer"/>
    <w:basedOn w:val="1"/>
    <w:link w:val="12"/>
    <w:unhideWhenUsed/>
    <w:qFormat/>
    <w:uiPriority w:val="99"/>
    <w:pPr>
      <w:tabs>
        <w:tab w:val="center" w:pos="4153"/>
        <w:tab w:val="right" w:pos="8306"/>
      </w:tabs>
      <w:snapToGrid w:val="0"/>
      <w:jc w:val="left"/>
    </w:pPr>
    <w:rPr>
      <w:sz w:val="18"/>
      <w:szCs w:val="18"/>
    </w:rPr>
  </w:style>
  <w:style w:type="paragraph" w:styleId="6">
    <w:name w:val="header"/>
    <w:basedOn w:val="1"/>
    <w:link w:val="11"/>
    <w:unhideWhenUsed/>
    <w:qFormat/>
    <w:uiPriority w:val="99"/>
    <w:pPr>
      <w:tabs>
        <w:tab w:val="center" w:pos="4153"/>
        <w:tab w:val="right" w:pos="8306"/>
      </w:tabs>
      <w:snapToGrid w:val="0"/>
      <w:jc w:val="center"/>
    </w:pPr>
    <w:rPr>
      <w:sz w:val="18"/>
      <w:szCs w:val="18"/>
    </w:rPr>
  </w:style>
  <w:style w:type="character" w:customStyle="1" w:styleId="9">
    <w:name w:val="标题 1 字符"/>
    <w:basedOn w:val="8"/>
    <w:link w:val="2"/>
    <w:qFormat/>
    <w:uiPriority w:val="99"/>
    <w:rPr>
      <w:rFonts w:ascii="方正小标宋简体" w:eastAsia="方正小标宋简体"/>
      <w:kern w:val="0"/>
      <w:sz w:val="24"/>
      <w:szCs w:val="24"/>
    </w:rPr>
  </w:style>
  <w:style w:type="character" w:customStyle="1" w:styleId="10">
    <w:name w:val="标题 2 字符"/>
    <w:basedOn w:val="8"/>
    <w:link w:val="3"/>
    <w:qFormat/>
    <w:uiPriority w:val="99"/>
    <w:rPr>
      <w:rFonts w:ascii="方正小标宋简体" w:eastAsia="方正小标宋简体"/>
      <w:kern w:val="0"/>
      <w:sz w:val="24"/>
      <w:szCs w:val="24"/>
    </w:rPr>
  </w:style>
  <w:style w:type="character" w:customStyle="1" w:styleId="11">
    <w:name w:val="页眉 字符"/>
    <w:basedOn w:val="8"/>
    <w:link w:val="6"/>
    <w:qFormat/>
    <w:uiPriority w:val="99"/>
    <w:rPr>
      <w:sz w:val="18"/>
      <w:szCs w:val="18"/>
    </w:rPr>
  </w:style>
  <w:style w:type="character" w:customStyle="1" w:styleId="12">
    <w:name w:val="页脚 字符"/>
    <w:basedOn w:val="8"/>
    <w:link w:val="5"/>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7470</Words>
  <Characters>8975</Characters>
  <Lines>82</Lines>
  <Paragraphs>23</Paragraphs>
  <TotalTime>1</TotalTime>
  <ScaleCrop>false</ScaleCrop>
  <LinksUpToDate>false</LinksUpToDate>
  <CharactersWithSpaces>9092</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2023-08-11T16:11:00Z</dcterms:created>
  <dc:creator>office</dc:creator>
  <cp:lastModifiedBy>user</cp:lastModifiedBy>
  <dcterms:modified xsi:type="dcterms:W3CDTF">2024-11-11T14:19:50Z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A44E0A178634409BBBA50D5636087390_13</vt:lpwstr>
  </property>
</Properties>
</file>