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5" w:rightChars="23"/>
        <w:jc w:val="center"/>
        <w:rPr>
          <w:rFonts w:ascii="宋体"/>
          <w:b/>
          <w:color w:val="FF0000"/>
          <w:spacing w:val="2"/>
          <w:sz w:val="72"/>
          <w:szCs w:val="72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南开区财政局关于转发《天津市财政局关于转发&lt;财政部关于进一步加强政府采购需求和履约验收管理的指导意见&gt;》的通知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各区级预算单位：</w:t>
      </w:r>
      <w:bookmarkStart w:id="0" w:name="_GoBack"/>
      <w:bookmarkEnd w:id="0"/>
    </w:p>
    <w:p>
      <w:pPr>
        <w:spacing w:line="600" w:lineRule="exact"/>
        <w:ind w:firstLine="648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现将《天津市财政局关于转发&lt;财政部关于进一步加强政府采购需求和履约验收管理的指导意见&gt;的通知》的通知（津财采〔2017〕4号），转发给你们，请遵照执行。</w:t>
      </w:r>
    </w:p>
    <w:p>
      <w:pPr>
        <w:spacing w:line="600" w:lineRule="exact"/>
        <w:ind w:firstLine="648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附件：天津市财政局关于转发《财政部关于进一步加强政府采购需求和履约验收管理的指导意见》的通知</w:t>
      </w:r>
    </w:p>
    <w:p>
      <w:pPr>
        <w:spacing w:line="600" w:lineRule="exact"/>
        <w:ind w:firstLine="648"/>
        <w:rPr>
          <w:rFonts w:hint="eastAsia" w:eastAsia="仿宋_GB2312"/>
          <w:sz w:val="32"/>
        </w:rPr>
      </w:pPr>
    </w:p>
    <w:p>
      <w:pPr>
        <w:spacing w:line="600" w:lineRule="exact"/>
        <w:ind w:firstLine="648"/>
        <w:rPr>
          <w:rFonts w:eastAsia="仿宋_GB2312"/>
          <w:sz w:val="32"/>
        </w:rPr>
      </w:pPr>
    </w:p>
    <w:p>
      <w:pPr>
        <w:wordWrap w:val="0"/>
        <w:spacing w:line="600" w:lineRule="exact"/>
        <w:ind w:firstLine="648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天津市南开区财政局       </w:t>
      </w:r>
    </w:p>
    <w:p>
      <w:pPr>
        <w:spacing w:line="60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</w:t>
      </w:r>
      <w:r>
        <w:rPr>
          <w:rFonts w:eastAsia="仿宋_GB2312"/>
          <w:sz w:val="32"/>
        </w:rPr>
        <w:t>201</w:t>
      </w:r>
      <w:r>
        <w:rPr>
          <w:rFonts w:hint="eastAsia" w:eastAsia="仿宋_GB2312"/>
          <w:sz w:val="32"/>
        </w:rPr>
        <w:t>7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3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30</w:t>
      </w:r>
      <w:r>
        <w:rPr>
          <w:rFonts w:eastAsia="仿宋_GB2312"/>
          <w:sz w:val="32"/>
        </w:rPr>
        <w:t>日</w:t>
      </w:r>
    </w:p>
    <w:sectPr>
      <w:headerReference r:id="rId5" w:type="default"/>
      <w:footerReference r:id="rId6" w:type="even"/>
      <w:pgSz w:w="11907" w:h="16840"/>
      <w:pgMar w:top="2098" w:right="1474" w:bottom="1418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zc0OGU4ZmY3ZTA4M2VmZWE5NWU1MDM1ZmRjZjg1M2YifQ=="/>
  </w:docVars>
  <w:rsids>
    <w:rsidRoot w:val="006568B4"/>
    <w:rsid w:val="001424B4"/>
    <w:rsid w:val="00173FCD"/>
    <w:rsid w:val="00177D6D"/>
    <w:rsid w:val="0018010C"/>
    <w:rsid w:val="00180715"/>
    <w:rsid w:val="00191121"/>
    <w:rsid w:val="001D69BE"/>
    <w:rsid w:val="001D6F27"/>
    <w:rsid w:val="001E4A8F"/>
    <w:rsid w:val="001E541A"/>
    <w:rsid w:val="001F005D"/>
    <w:rsid w:val="00214204"/>
    <w:rsid w:val="00266D0D"/>
    <w:rsid w:val="00272C04"/>
    <w:rsid w:val="0028345A"/>
    <w:rsid w:val="002B40E7"/>
    <w:rsid w:val="00305FF1"/>
    <w:rsid w:val="003245E9"/>
    <w:rsid w:val="00331524"/>
    <w:rsid w:val="00361977"/>
    <w:rsid w:val="00377709"/>
    <w:rsid w:val="003828C9"/>
    <w:rsid w:val="0040318D"/>
    <w:rsid w:val="00406FFF"/>
    <w:rsid w:val="0047404C"/>
    <w:rsid w:val="004800F6"/>
    <w:rsid w:val="004D5E84"/>
    <w:rsid w:val="004F09D5"/>
    <w:rsid w:val="00503042"/>
    <w:rsid w:val="00557192"/>
    <w:rsid w:val="005634CA"/>
    <w:rsid w:val="005A7D21"/>
    <w:rsid w:val="005B0490"/>
    <w:rsid w:val="005C41AF"/>
    <w:rsid w:val="005F74F1"/>
    <w:rsid w:val="005F757E"/>
    <w:rsid w:val="00613C23"/>
    <w:rsid w:val="0065130C"/>
    <w:rsid w:val="006568B4"/>
    <w:rsid w:val="00656E3D"/>
    <w:rsid w:val="0068103F"/>
    <w:rsid w:val="006B1628"/>
    <w:rsid w:val="006B43A2"/>
    <w:rsid w:val="006D3818"/>
    <w:rsid w:val="00713E7C"/>
    <w:rsid w:val="00723244"/>
    <w:rsid w:val="00741EBA"/>
    <w:rsid w:val="007671B2"/>
    <w:rsid w:val="007830A4"/>
    <w:rsid w:val="007A2A0A"/>
    <w:rsid w:val="007B394A"/>
    <w:rsid w:val="007C6318"/>
    <w:rsid w:val="007D0BD6"/>
    <w:rsid w:val="00817E96"/>
    <w:rsid w:val="00853EC0"/>
    <w:rsid w:val="00863E6C"/>
    <w:rsid w:val="00877EE2"/>
    <w:rsid w:val="008B7EB6"/>
    <w:rsid w:val="008C4877"/>
    <w:rsid w:val="00942505"/>
    <w:rsid w:val="00975D8C"/>
    <w:rsid w:val="009A6E73"/>
    <w:rsid w:val="00A16BCC"/>
    <w:rsid w:val="00A55DEA"/>
    <w:rsid w:val="00A56BBB"/>
    <w:rsid w:val="00A60603"/>
    <w:rsid w:val="00A83DB4"/>
    <w:rsid w:val="00A84A11"/>
    <w:rsid w:val="00AD5010"/>
    <w:rsid w:val="00AE6265"/>
    <w:rsid w:val="00AF4B48"/>
    <w:rsid w:val="00B03AAB"/>
    <w:rsid w:val="00B225B6"/>
    <w:rsid w:val="00B9671F"/>
    <w:rsid w:val="00BA45C3"/>
    <w:rsid w:val="00BF6601"/>
    <w:rsid w:val="00C6482B"/>
    <w:rsid w:val="00C730A6"/>
    <w:rsid w:val="00CE03C7"/>
    <w:rsid w:val="00D05DF6"/>
    <w:rsid w:val="00D606A9"/>
    <w:rsid w:val="00D716AD"/>
    <w:rsid w:val="00DA07D9"/>
    <w:rsid w:val="00DB52B6"/>
    <w:rsid w:val="00DB757B"/>
    <w:rsid w:val="00DD688D"/>
    <w:rsid w:val="00E10BAA"/>
    <w:rsid w:val="00E86D3A"/>
    <w:rsid w:val="00EB1BF9"/>
    <w:rsid w:val="00EB59A2"/>
    <w:rsid w:val="00EC4A58"/>
    <w:rsid w:val="00F77AB5"/>
    <w:rsid w:val="00FF387B"/>
    <w:rsid w:val="659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Char"/>
    <w:basedOn w:val="6"/>
    <w:link w:val="2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天津市财政局地方税务局</Company>
  <Pages>1</Pages>
  <Words>216</Words>
  <Characters>226</Characters>
  <Lines>1</Lines>
  <Paragraphs>1</Paragraphs>
  <TotalTime>7</TotalTime>
  <ScaleCrop>false</ScaleCrop>
  <LinksUpToDate>false</LinksUpToDate>
  <CharactersWithSpaces>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2017-03-29T07:52:00Z</dcterms:created>
  <dc:creator>阎旭</dc:creator>
  <cp:lastModifiedBy>Administrator</cp:lastModifiedBy>
  <cp:lastPrinted>2017-03-29T08:00:00Z</cp:lastPrinted>
  <dcterms:modified xsi:type="dcterms:W3CDTF">2023-03-28T03:34:22Z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24F4BD3C828F47E8A5F7CBE2DC5EE91C</vt:lpwstr>
  </property>
</Properties>
</file>