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62" w:type="dxa"/>
        <w:tblInd w:w="93" w:type="dxa"/>
        <w:tblLayout w:type="fixed"/>
        <w:tblLook w:val="0000"/>
      </w:tblPr>
      <w:tblGrid>
        <w:gridCol w:w="516"/>
        <w:gridCol w:w="1767"/>
        <w:gridCol w:w="851"/>
        <w:gridCol w:w="4678"/>
        <w:gridCol w:w="850"/>
      </w:tblGrid>
      <w:tr w:rsidR="007A3421" w:rsidRPr="005D69B3" w:rsidTr="00771CD4">
        <w:trPr>
          <w:trHeight w:val="987"/>
        </w:trPr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421" w:rsidRPr="0081616F" w:rsidRDefault="00751B50" w:rsidP="00771CD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b/>
                <w:kern w:val="0"/>
                <w:sz w:val="44"/>
                <w:szCs w:val="44"/>
              </w:rPr>
              <w:t xml:space="preserve"> </w:t>
            </w:r>
            <w:r w:rsidR="007A3421" w:rsidRPr="0081616F">
              <w:rPr>
                <w:rFonts w:ascii="方正小标宋简体" w:eastAsia="方正小标宋简体" w:hAnsi="宋体" w:cs="宋体" w:hint="eastAsia"/>
                <w:b/>
                <w:kern w:val="0"/>
                <w:sz w:val="44"/>
                <w:szCs w:val="44"/>
              </w:rPr>
              <w:t>职责目录</w:t>
            </w:r>
          </w:p>
        </w:tc>
      </w:tr>
      <w:tr w:rsidR="007A3421" w:rsidRPr="00EE18BD" w:rsidTr="006A4A84">
        <w:trPr>
          <w:trHeight w:val="705"/>
        </w:trPr>
        <w:tc>
          <w:tcPr>
            <w:tcW w:w="86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79BF" w:rsidRPr="0081616F" w:rsidRDefault="0031474A" w:rsidP="00163D30">
            <w:pPr>
              <w:widowControl/>
              <w:ind w:firstLineChars="600" w:firstLine="1687"/>
              <w:rPr>
                <w:rFonts w:ascii="方正小标宋简体" w:eastAsia="方正小标宋简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  <w:u w:val="single"/>
              </w:rPr>
              <w:t>南开区</w:t>
            </w:r>
            <w:r w:rsidR="007A3421" w:rsidRPr="0081616F"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  <w:u w:val="single"/>
              </w:rPr>
              <w:t>公共就业</w:t>
            </w:r>
            <w:r w:rsidR="008C5454"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  <w:u w:val="single"/>
              </w:rPr>
              <w:t>（</w:t>
            </w:r>
            <w:r w:rsidR="007A3421" w:rsidRPr="0081616F"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  <w:u w:val="single"/>
              </w:rPr>
              <w:t>人才</w:t>
            </w:r>
            <w:r w:rsidR="008C5454"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  <w:u w:val="single"/>
              </w:rPr>
              <w:t>）</w:t>
            </w:r>
            <w:r w:rsidR="007A3421" w:rsidRPr="0081616F"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  <w:u w:val="single"/>
              </w:rPr>
              <w:t>服务中心</w:t>
            </w:r>
            <w:r w:rsidR="007A3421" w:rsidRPr="0081616F">
              <w:rPr>
                <w:rFonts w:ascii="方正小标宋简体" w:eastAsia="方正小标宋简体" w:hAnsi="宋体" w:cs="宋体" w:hint="eastAsia"/>
                <w:b/>
                <w:kern w:val="0"/>
                <w:sz w:val="28"/>
                <w:szCs w:val="28"/>
              </w:rPr>
              <w:t>职责目录</w:t>
            </w:r>
          </w:p>
        </w:tc>
      </w:tr>
      <w:tr w:rsidR="007A3421" w:rsidRPr="00330DBD" w:rsidTr="00E940DD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主要</w:t>
            </w:r>
          </w:p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职责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职责事项</w:t>
            </w:r>
          </w:p>
        </w:tc>
      </w:tr>
      <w:tr w:rsidR="007A3421" w:rsidRPr="00330DBD" w:rsidTr="00E940DD">
        <w:trPr>
          <w:trHeight w:val="1132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421" w:rsidRPr="00330DBD" w:rsidRDefault="007A3421" w:rsidP="00771CD4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7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421" w:rsidRPr="00330DBD" w:rsidRDefault="007A3421" w:rsidP="00771CD4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名称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21" w:rsidRPr="00330DBD" w:rsidRDefault="007A3421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页码</w:t>
            </w:r>
          </w:p>
        </w:tc>
      </w:tr>
      <w:tr w:rsidR="00016412" w:rsidRPr="00330DBD" w:rsidTr="00E940DD">
        <w:trPr>
          <w:trHeight w:val="2993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1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16412" w:rsidRPr="00330DBD" w:rsidRDefault="00016412" w:rsidP="00016412">
            <w:pPr>
              <w:widowControl/>
              <w:jc w:val="left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为辖区劳动者提供公益性就业服务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722137" w:rsidP="000A4777">
            <w:pPr>
              <w:widowControl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公益性</w:t>
            </w:r>
            <w:r w:rsidR="00016412"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职业指导、就业推荐、信息发布等职业介绍服务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1</w:t>
            </w:r>
          </w:p>
        </w:tc>
      </w:tr>
      <w:tr w:rsidR="00016412" w:rsidRPr="00330DBD" w:rsidTr="00E940DD">
        <w:trPr>
          <w:trHeight w:val="2824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2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DD1F9E">
            <w:pPr>
              <w:widowControl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对就业困难群体提供就业援助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0A4777">
            <w:pP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专项就业困难群体招聘会及优先推荐就业服务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412" w:rsidRPr="00330DBD" w:rsidRDefault="0031474A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2</w:t>
            </w:r>
          </w:p>
        </w:tc>
      </w:tr>
      <w:tr w:rsidR="00016412" w:rsidRPr="00330DBD" w:rsidTr="00E940DD">
        <w:trPr>
          <w:trHeight w:val="3375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3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left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为用人单位提供招聘服务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771CD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3.1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6412" w:rsidRPr="00330DBD" w:rsidRDefault="00016412" w:rsidP="000A4777">
            <w:pP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企业招聘登记、人才匹配服务、信息发布等劳动力推介服务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412" w:rsidRPr="00330DBD" w:rsidRDefault="0031474A" w:rsidP="00771CD4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3</w:t>
            </w:r>
          </w:p>
        </w:tc>
      </w:tr>
    </w:tbl>
    <w:p w:rsidR="00720F83" w:rsidRPr="00330DBD" w:rsidRDefault="00720F83" w:rsidP="00720F83">
      <w:pPr>
        <w:rPr>
          <w:rFonts w:ascii="仿宋_GB2312" w:eastAsia="仿宋_GB2312" w:hint="eastAsia"/>
        </w:rPr>
      </w:pPr>
    </w:p>
    <w:p w:rsidR="00720F83" w:rsidRPr="00330DBD" w:rsidRDefault="00720F83" w:rsidP="00720F83">
      <w:pPr>
        <w:rPr>
          <w:rFonts w:ascii="仿宋_GB2312" w:eastAsia="仿宋_GB2312" w:hint="eastAsia"/>
        </w:rPr>
      </w:pPr>
    </w:p>
    <w:tbl>
      <w:tblPr>
        <w:tblW w:w="8662" w:type="dxa"/>
        <w:tblInd w:w="93" w:type="dxa"/>
        <w:tblLayout w:type="fixed"/>
        <w:tblLook w:val="0000"/>
      </w:tblPr>
      <w:tblGrid>
        <w:gridCol w:w="516"/>
        <w:gridCol w:w="1909"/>
        <w:gridCol w:w="709"/>
        <w:gridCol w:w="4678"/>
        <w:gridCol w:w="850"/>
      </w:tblGrid>
      <w:tr w:rsidR="00B75B6F" w:rsidRPr="00330DBD" w:rsidTr="00746EDD">
        <w:trPr>
          <w:trHeight w:val="987"/>
        </w:trPr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5B6F" w:rsidRPr="00330DBD" w:rsidRDefault="00B75B6F" w:rsidP="00163D30">
            <w:pPr>
              <w:widowControl/>
              <w:ind w:firstLineChars="800" w:firstLine="3534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44"/>
                <w:szCs w:val="44"/>
              </w:rPr>
              <w:lastRenderedPageBreak/>
              <w:t>职责目录</w:t>
            </w:r>
          </w:p>
        </w:tc>
      </w:tr>
      <w:tr w:rsidR="00B75B6F" w:rsidRPr="00330DBD" w:rsidTr="006A4A84">
        <w:trPr>
          <w:trHeight w:val="847"/>
        </w:trPr>
        <w:tc>
          <w:tcPr>
            <w:tcW w:w="86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5B6F" w:rsidRPr="00330DBD" w:rsidRDefault="00B75B6F" w:rsidP="00163D30">
            <w:pPr>
              <w:widowControl/>
              <w:ind w:firstLineChars="600" w:firstLine="1687"/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  <w:u w:val="single"/>
              </w:rPr>
              <w:t>南开区公共就业（人才）服务中心</w:t>
            </w: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职责目录</w:t>
            </w:r>
          </w:p>
        </w:tc>
      </w:tr>
      <w:tr w:rsidR="00B75B6F" w:rsidRPr="00330DBD" w:rsidTr="00746EDD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主要</w:t>
            </w:r>
          </w:p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职责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职责事项</w:t>
            </w:r>
          </w:p>
        </w:tc>
      </w:tr>
      <w:tr w:rsidR="00B75B6F" w:rsidRPr="00330DBD" w:rsidTr="00746EDD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B6F" w:rsidRPr="00330DBD" w:rsidRDefault="00B75B6F" w:rsidP="00746EDD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B6F" w:rsidRPr="00330DBD" w:rsidRDefault="00B75B6F" w:rsidP="00746EDD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名称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页码</w:t>
            </w:r>
          </w:p>
        </w:tc>
      </w:tr>
      <w:tr w:rsidR="00B75B6F" w:rsidRPr="00330DBD" w:rsidTr="00D32950">
        <w:trPr>
          <w:trHeight w:val="1150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4</w:t>
            </w:r>
          </w:p>
          <w:p w:rsidR="00B75B6F" w:rsidRPr="00330DBD" w:rsidRDefault="00B75B6F" w:rsidP="00746EDD">
            <w:pPr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5B6F" w:rsidRPr="00330DBD" w:rsidRDefault="00B75B6F" w:rsidP="00746EDD">
            <w:pPr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对用人单位和劳动者提供基本人力资源社会保障事务代理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4.1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left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方正黑体简体" w:hint="eastAsia"/>
                <w:kern w:val="0"/>
                <w:sz w:val="30"/>
                <w:szCs w:val="30"/>
              </w:rPr>
              <w:t>用工单位就业登记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4</w:t>
            </w:r>
          </w:p>
        </w:tc>
      </w:tr>
      <w:tr w:rsidR="00B75B6F" w:rsidRPr="00330DBD" w:rsidTr="00D32950">
        <w:trPr>
          <w:trHeight w:val="839"/>
        </w:trPr>
        <w:tc>
          <w:tcPr>
            <w:tcW w:w="51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5B6F" w:rsidRPr="00330DBD" w:rsidRDefault="00B75B6F" w:rsidP="00746EDD">
            <w:pPr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75B6F" w:rsidRPr="00330DBD" w:rsidRDefault="00B75B6F" w:rsidP="00746EDD">
            <w:pPr>
              <w:ind w:leftChars="70" w:left="147"/>
              <w:jc w:val="left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4.2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left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方正黑体简体" w:hint="eastAsia"/>
                <w:kern w:val="0"/>
                <w:sz w:val="30"/>
                <w:szCs w:val="30"/>
              </w:rPr>
              <w:t>用工单位退工备案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5</w:t>
            </w:r>
          </w:p>
        </w:tc>
      </w:tr>
      <w:tr w:rsidR="00B75B6F" w:rsidRPr="00330DBD" w:rsidTr="00746EDD">
        <w:trPr>
          <w:trHeight w:val="1119"/>
        </w:trPr>
        <w:tc>
          <w:tcPr>
            <w:tcW w:w="51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ind w:leftChars="70" w:left="147"/>
              <w:jc w:val="left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4.3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2075E8" w:rsidP="002075E8">
            <w:pPr>
              <w:jc w:val="left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方正楷体简体" w:hint="eastAsia"/>
                <w:kern w:val="0"/>
                <w:sz w:val="30"/>
                <w:szCs w:val="30"/>
              </w:rPr>
              <w:t>发放</w:t>
            </w:r>
            <w:r w:rsidR="00B75B6F" w:rsidRPr="00330DBD">
              <w:rPr>
                <w:rFonts w:ascii="仿宋_GB2312" w:eastAsia="仿宋_GB2312" w:hAnsi="仿宋" w:cs="方正楷体简体" w:hint="eastAsia"/>
                <w:kern w:val="0"/>
                <w:sz w:val="30"/>
                <w:szCs w:val="30"/>
              </w:rPr>
              <w:t>《就业创业证》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6</w:t>
            </w:r>
          </w:p>
        </w:tc>
      </w:tr>
      <w:tr w:rsidR="00B75B6F" w:rsidRPr="00330DBD" w:rsidTr="00D32950">
        <w:trPr>
          <w:trHeight w:val="967"/>
        </w:trPr>
        <w:tc>
          <w:tcPr>
            <w:tcW w:w="51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ind w:leftChars="70" w:left="147"/>
              <w:jc w:val="left"/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4.4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jc w:val="left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方正黑体简体" w:hint="eastAsia"/>
                <w:kern w:val="0"/>
                <w:sz w:val="30"/>
                <w:szCs w:val="30"/>
              </w:rPr>
              <w:t xml:space="preserve">企业退档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7</w:t>
            </w:r>
          </w:p>
        </w:tc>
      </w:tr>
      <w:tr w:rsidR="00B75B6F" w:rsidRPr="00330DBD" w:rsidTr="00746EDD">
        <w:trPr>
          <w:trHeight w:val="834"/>
        </w:trPr>
        <w:tc>
          <w:tcPr>
            <w:tcW w:w="51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ind w:leftChars="70" w:left="147"/>
              <w:jc w:val="left"/>
              <w:rPr>
                <w:rFonts w:ascii="仿宋_GB2312" w:eastAsia="仿宋_GB2312" w:hAnsi="仿宋" w:cs="方正楷体简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4.5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6E6D88">
            <w:pPr>
              <w:jc w:val="left"/>
              <w:rPr>
                <w:rFonts w:ascii="仿宋_GB2312" w:eastAsia="仿宋_GB2312" w:hAnsi="仿宋" w:cs="方正黑体简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hint="eastAsia"/>
                <w:kern w:val="0"/>
                <w:sz w:val="30"/>
                <w:szCs w:val="30"/>
              </w:rPr>
              <w:t>人事档案</w:t>
            </w:r>
            <w:r w:rsidR="006E6D88" w:rsidRPr="00330DBD">
              <w:rPr>
                <w:rFonts w:ascii="仿宋_GB2312" w:eastAsia="仿宋_GB2312" w:hAnsi="仿宋" w:hint="eastAsia"/>
                <w:kern w:val="0"/>
                <w:sz w:val="30"/>
                <w:szCs w:val="30"/>
              </w:rPr>
              <w:t>管理利用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8</w:t>
            </w:r>
          </w:p>
        </w:tc>
      </w:tr>
      <w:tr w:rsidR="00B75B6F" w:rsidRPr="00330DBD" w:rsidTr="00746EDD">
        <w:trPr>
          <w:trHeight w:val="989"/>
        </w:trPr>
        <w:tc>
          <w:tcPr>
            <w:tcW w:w="51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left"/>
              <w:rPr>
                <w:rFonts w:ascii="仿宋_GB2312" w:eastAsia="仿宋_GB2312" w:hAnsi="仿宋" w:cs="方正楷体简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6E6D88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4.</w:t>
            </w:r>
            <w:r w:rsidR="006E6D88"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rPr>
                <w:rFonts w:ascii="仿宋_GB2312" w:eastAsia="仿宋_GB2312" w:hAnsi="仿宋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hint="eastAsia"/>
                <w:kern w:val="0"/>
                <w:sz w:val="30"/>
                <w:szCs w:val="30"/>
              </w:rPr>
              <w:t>个人参保缴费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6E6D88" w:rsidP="007B777F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9</w:t>
            </w:r>
          </w:p>
        </w:tc>
      </w:tr>
      <w:tr w:rsidR="00B75B6F" w:rsidRPr="00330DBD" w:rsidTr="00746EDD">
        <w:trPr>
          <w:trHeight w:val="1259"/>
        </w:trPr>
        <w:tc>
          <w:tcPr>
            <w:tcW w:w="51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widowControl/>
              <w:jc w:val="left"/>
              <w:rPr>
                <w:rFonts w:ascii="仿宋_GB2312" w:eastAsia="仿宋_GB2312" w:hAnsi="仿宋" w:cs="方正楷体简体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6E6D88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4.</w:t>
            </w:r>
            <w:r w:rsidR="006E6D88" w:rsidRPr="00330DBD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B6F" w:rsidRPr="00330DBD" w:rsidRDefault="00B75B6F" w:rsidP="00746EDD">
            <w:pPr>
              <w:rPr>
                <w:rFonts w:ascii="仿宋_GB2312" w:eastAsia="仿宋_GB2312" w:hAnsi="仿宋" w:hint="eastAsia"/>
                <w:kern w:val="0"/>
                <w:sz w:val="30"/>
                <w:szCs w:val="30"/>
              </w:rPr>
            </w:pPr>
            <w:r w:rsidRPr="00330DBD">
              <w:rPr>
                <w:rFonts w:ascii="仿宋_GB2312" w:eastAsia="仿宋_GB2312" w:hAnsi="仿宋" w:hint="eastAsia"/>
                <w:kern w:val="0"/>
                <w:sz w:val="30"/>
                <w:szCs w:val="30"/>
              </w:rPr>
              <w:t>个人参保退休申报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B6F" w:rsidRPr="00330DBD" w:rsidRDefault="00B75B6F" w:rsidP="006E6D88">
            <w:pPr>
              <w:widowControl/>
              <w:jc w:val="center"/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</w:pPr>
            <w:r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1</w:t>
            </w:r>
            <w:r w:rsidR="006E6D88" w:rsidRPr="00330DBD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0</w:t>
            </w:r>
          </w:p>
        </w:tc>
      </w:tr>
    </w:tbl>
    <w:p w:rsidR="00B75B6F" w:rsidRDefault="00B75B6F" w:rsidP="00B75B6F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720F83" w:rsidRDefault="00720F83"/>
    <w:p w:rsidR="00720F83" w:rsidRDefault="00720F83"/>
    <w:p w:rsidR="00720F83" w:rsidRDefault="00720F83"/>
    <w:p w:rsidR="00720F83" w:rsidRDefault="00720F83"/>
    <w:p w:rsidR="00720F83" w:rsidRDefault="00720F83"/>
    <w:p w:rsidR="00720F83" w:rsidRDefault="00720F83"/>
    <w:p w:rsidR="00720F83" w:rsidRDefault="00720F83"/>
    <w:p w:rsidR="00720F83" w:rsidRDefault="00720F83"/>
    <w:p w:rsidR="00720F83" w:rsidRDefault="00720F83"/>
    <w:p w:rsidR="00720F83" w:rsidRDefault="00720F83"/>
    <w:tbl>
      <w:tblPr>
        <w:tblW w:w="16131" w:type="dxa"/>
        <w:tblInd w:w="93" w:type="dxa"/>
        <w:tblLook w:val="0000"/>
      </w:tblPr>
      <w:tblGrid>
        <w:gridCol w:w="8971"/>
        <w:gridCol w:w="7160"/>
      </w:tblGrid>
      <w:tr w:rsidR="00D04027" w:rsidRPr="005D69B3" w:rsidTr="001A6080">
        <w:trPr>
          <w:trHeight w:val="270"/>
        </w:trPr>
        <w:tc>
          <w:tcPr>
            <w:tcW w:w="8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4E244B" w:rsidRDefault="00D04027" w:rsidP="00406747">
            <w:pPr>
              <w:spacing w:line="588" w:lineRule="exact"/>
              <w:jc w:val="left"/>
              <w:rPr>
                <w:rFonts w:eastAsia="方正仿宋简体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B75F5" w:rsidRDefault="002B75F5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B75F5" w:rsidRDefault="002B75F5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B75F5" w:rsidRDefault="002B75F5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B75F5" w:rsidRDefault="002B75F5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B75F5" w:rsidRDefault="002B75F5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34FD9" w:rsidRDefault="00334FD9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34FD9" w:rsidRPr="005D69B3" w:rsidRDefault="00334FD9" w:rsidP="009C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7C457D" w:rsidRDefault="007C457D"/>
    <w:tbl>
      <w:tblPr>
        <w:tblW w:w="16131" w:type="dxa"/>
        <w:tblInd w:w="93" w:type="dxa"/>
        <w:tblLook w:val="0000"/>
      </w:tblPr>
      <w:tblGrid>
        <w:gridCol w:w="8971"/>
        <w:gridCol w:w="7160"/>
      </w:tblGrid>
      <w:tr w:rsidR="00391548" w:rsidRPr="005D69B3" w:rsidTr="008C6A09">
        <w:trPr>
          <w:trHeight w:val="270"/>
        </w:trPr>
        <w:tc>
          <w:tcPr>
            <w:tcW w:w="8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1548" w:rsidRPr="004E244B" w:rsidRDefault="00391548" w:rsidP="0004168C">
            <w:pPr>
              <w:spacing w:line="588" w:lineRule="exact"/>
              <w:jc w:val="left"/>
              <w:rPr>
                <w:rFonts w:eastAsia="方正仿宋简体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Default="00391548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91548" w:rsidRPr="005D69B3" w:rsidRDefault="009D581B" w:rsidP="008C6A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13.</w:t>
            </w:r>
          </w:p>
        </w:tc>
      </w:tr>
    </w:tbl>
    <w:p w:rsidR="00391548" w:rsidRDefault="00391548"/>
    <w:sectPr w:rsidR="00391548" w:rsidSect="00EF00F9">
      <w:pgSz w:w="11906" w:h="16838"/>
      <w:pgMar w:top="1304" w:right="1701" w:bottom="130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F4C" w:rsidRDefault="005D2F4C" w:rsidP="00D04027">
      <w:r>
        <w:separator/>
      </w:r>
    </w:p>
  </w:endnote>
  <w:endnote w:type="continuationSeparator" w:id="1">
    <w:p w:rsidR="005D2F4C" w:rsidRDefault="005D2F4C" w:rsidP="00D0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黑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F4C" w:rsidRDefault="005D2F4C" w:rsidP="00D04027">
      <w:r>
        <w:separator/>
      </w:r>
    </w:p>
  </w:footnote>
  <w:footnote w:type="continuationSeparator" w:id="1">
    <w:p w:rsidR="005D2F4C" w:rsidRDefault="005D2F4C" w:rsidP="00D04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027"/>
    <w:rsid w:val="00004BDB"/>
    <w:rsid w:val="00016412"/>
    <w:rsid w:val="00021AF9"/>
    <w:rsid w:val="00031185"/>
    <w:rsid w:val="00031890"/>
    <w:rsid w:val="00037195"/>
    <w:rsid w:val="00040435"/>
    <w:rsid w:val="0004168C"/>
    <w:rsid w:val="00053498"/>
    <w:rsid w:val="00056085"/>
    <w:rsid w:val="0006414A"/>
    <w:rsid w:val="00081DBF"/>
    <w:rsid w:val="00094505"/>
    <w:rsid w:val="000970B3"/>
    <w:rsid w:val="000A4777"/>
    <w:rsid w:val="000E54FC"/>
    <w:rsid w:val="000E7F29"/>
    <w:rsid w:val="000F3114"/>
    <w:rsid w:val="000F7C45"/>
    <w:rsid w:val="00161F2E"/>
    <w:rsid w:val="00163D30"/>
    <w:rsid w:val="001A6080"/>
    <w:rsid w:val="001B7E65"/>
    <w:rsid w:val="001D5004"/>
    <w:rsid w:val="001D6B80"/>
    <w:rsid w:val="001F02C8"/>
    <w:rsid w:val="001F7D49"/>
    <w:rsid w:val="00200B43"/>
    <w:rsid w:val="002075E8"/>
    <w:rsid w:val="00231F80"/>
    <w:rsid w:val="00250B38"/>
    <w:rsid w:val="002723F5"/>
    <w:rsid w:val="00275336"/>
    <w:rsid w:val="00286CE4"/>
    <w:rsid w:val="002879C0"/>
    <w:rsid w:val="002A4B9A"/>
    <w:rsid w:val="002A6590"/>
    <w:rsid w:val="002B21CD"/>
    <w:rsid w:val="002B75F5"/>
    <w:rsid w:val="002D65E2"/>
    <w:rsid w:val="002E3689"/>
    <w:rsid w:val="0031474A"/>
    <w:rsid w:val="00330DBD"/>
    <w:rsid w:val="00331FDE"/>
    <w:rsid w:val="0033418A"/>
    <w:rsid w:val="00334FD9"/>
    <w:rsid w:val="00357A06"/>
    <w:rsid w:val="003608F0"/>
    <w:rsid w:val="0036575D"/>
    <w:rsid w:val="00372CDD"/>
    <w:rsid w:val="00391548"/>
    <w:rsid w:val="00395FA5"/>
    <w:rsid w:val="003966F8"/>
    <w:rsid w:val="003B15AF"/>
    <w:rsid w:val="003B6742"/>
    <w:rsid w:val="003C09D7"/>
    <w:rsid w:val="003D57B7"/>
    <w:rsid w:val="00401C50"/>
    <w:rsid w:val="00406747"/>
    <w:rsid w:val="004468F6"/>
    <w:rsid w:val="00490912"/>
    <w:rsid w:val="004A5421"/>
    <w:rsid w:val="004A5428"/>
    <w:rsid w:val="004B2F25"/>
    <w:rsid w:val="004D19E6"/>
    <w:rsid w:val="004E244B"/>
    <w:rsid w:val="004E72B5"/>
    <w:rsid w:val="00506A9F"/>
    <w:rsid w:val="005079EF"/>
    <w:rsid w:val="00513D85"/>
    <w:rsid w:val="005442A8"/>
    <w:rsid w:val="005679D3"/>
    <w:rsid w:val="005B6104"/>
    <w:rsid w:val="005C0DC8"/>
    <w:rsid w:val="005D2F4C"/>
    <w:rsid w:val="00604A57"/>
    <w:rsid w:val="00616EBB"/>
    <w:rsid w:val="00662F78"/>
    <w:rsid w:val="00683529"/>
    <w:rsid w:val="006A1003"/>
    <w:rsid w:val="006A4A84"/>
    <w:rsid w:val="006B6FB4"/>
    <w:rsid w:val="006C2803"/>
    <w:rsid w:val="006D2C41"/>
    <w:rsid w:val="006D7749"/>
    <w:rsid w:val="006E6D88"/>
    <w:rsid w:val="006F5A4C"/>
    <w:rsid w:val="006F6473"/>
    <w:rsid w:val="00715D36"/>
    <w:rsid w:val="00720F83"/>
    <w:rsid w:val="00722137"/>
    <w:rsid w:val="007343CA"/>
    <w:rsid w:val="00735F7F"/>
    <w:rsid w:val="0074306C"/>
    <w:rsid w:val="00751B50"/>
    <w:rsid w:val="00761672"/>
    <w:rsid w:val="00767975"/>
    <w:rsid w:val="00780291"/>
    <w:rsid w:val="00794185"/>
    <w:rsid w:val="00797D15"/>
    <w:rsid w:val="007A1A2E"/>
    <w:rsid w:val="007A3421"/>
    <w:rsid w:val="007B72EA"/>
    <w:rsid w:val="007B777F"/>
    <w:rsid w:val="007C457D"/>
    <w:rsid w:val="007C6895"/>
    <w:rsid w:val="007D14FD"/>
    <w:rsid w:val="007E53A7"/>
    <w:rsid w:val="007F54CA"/>
    <w:rsid w:val="0081616F"/>
    <w:rsid w:val="00820150"/>
    <w:rsid w:val="00856EE6"/>
    <w:rsid w:val="00872EB2"/>
    <w:rsid w:val="00886B78"/>
    <w:rsid w:val="00891D30"/>
    <w:rsid w:val="008B2D9F"/>
    <w:rsid w:val="008B6162"/>
    <w:rsid w:val="008B7834"/>
    <w:rsid w:val="008C5454"/>
    <w:rsid w:val="008F4D36"/>
    <w:rsid w:val="008F5C44"/>
    <w:rsid w:val="00902BED"/>
    <w:rsid w:val="0093039C"/>
    <w:rsid w:val="00931736"/>
    <w:rsid w:val="00951BD9"/>
    <w:rsid w:val="00954369"/>
    <w:rsid w:val="009977BD"/>
    <w:rsid w:val="009A7D90"/>
    <w:rsid w:val="009C6AAD"/>
    <w:rsid w:val="009C779B"/>
    <w:rsid w:val="009D463A"/>
    <w:rsid w:val="009D581B"/>
    <w:rsid w:val="009E36B2"/>
    <w:rsid w:val="009F2FFC"/>
    <w:rsid w:val="00A34EB2"/>
    <w:rsid w:val="00A41057"/>
    <w:rsid w:val="00A43C7D"/>
    <w:rsid w:val="00A55758"/>
    <w:rsid w:val="00AA46F6"/>
    <w:rsid w:val="00AA50C2"/>
    <w:rsid w:val="00AD258A"/>
    <w:rsid w:val="00AD62E1"/>
    <w:rsid w:val="00AF18B8"/>
    <w:rsid w:val="00AF72C5"/>
    <w:rsid w:val="00B024B9"/>
    <w:rsid w:val="00B439A8"/>
    <w:rsid w:val="00B53A96"/>
    <w:rsid w:val="00B75B6F"/>
    <w:rsid w:val="00B95A26"/>
    <w:rsid w:val="00BB2690"/>
    <w:rsid w:val="00BD1364"/>
    <w:rsid w:val="00BF3F48"/>
    <w:rsid w:val="00C279BF"/>
    <w:rsid w:val="00C328DF"/>
    <w:rsid w:val="00C43BCE"/>
    <w:rsid w:val="00C456B0"/>
    <w:rsid w:val="00C5268C"/>
    <w:rsid w:val="00C57832"/>
    <w:rsid w:val="00C76129"/>
    <w:rsid w:val="00C9382D"/>
    <w:rsid w:val="00C93BDE"/>
    <w:rsid w:val="00CC2B71"/>
    <w:rsid w:val="00CC3954"/>
    <w:rsid w:val="00CE4D94"/>
    <w:rsid w:val="00CE6DCB"/>
    <w:rsid w:val="00D04027"/>
    <w:rsid w:val="00D271C2"/>
    <w:rsid w:val="00D32950"/>
    <w:rsid w:val="00D34991"/>
    <w:rsid w:val="00D535C7"/>
    <w:rsid w:val="00D96BFE"/>
    <w:rsid w:val="00DA648F"/>
    <w:rsid w:val="00DB59EF"/>
    <w:rsid w:val="00DD1F9E"/>
    <w:rsid w:val="00E56F4B"/>
    <w:rsid w:val="00E81238"/>
    <w:rsid w:val="00E940DD"/>
    <w:rsid w:val="00EA03E0"/>
    <w:rsid w:val="00EF00F9"/>
    <w:rsid w:val="00EF0189"/>
    <w:rsid w:val="00F4465E"/>
    <w:rsid w:val="00F70141"/>
    <w:rsid w:val="00F91D45"/>
    <w:rsid w:val="00FB1BBA"/>
    <w:rsid w:val="00FE3DBB"/>
    <w:rsid w:val="00FF1B6E"/>
    <w:rsid w:val="00FF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4F2FBA-F1FE-456D-9AE4-B10DC575A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65</Words>
  <Characters>374</Characters>
  <Application>Microsoft Office Word</Application>
  <DocSecurity>0</DocSecurity>
  <Lines>3</Lines>
  <Paragraphs>1</Paragraphs>
  <ScaleCrop>false</ScaleCrop>
  <Company>QPGOS.COM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微软用户</cp:lastModifiedBy>
  <cp:revision>94</cp:revision>
  <dcterms:created xsi:type="dcterms:W3CDTF">2017-11-29T00:44:00Z</dcterms:created>
  <dcterms:modified xsi:type="dcterms:W3CDTF">2017-12-26T07:46:00Z</dcterms:modified>
</cp:coreProperties>
</file>