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3"/>
        <w:tblW w:w="8804" w:type="dxa"/>
        <w:tblLook w:val="0000" w:firstRow="0" w:lastRow="0" w:firstColumn="0" w:lastColumn="0" w:noHBand="0" w:noVBand="0"/>
      </w:tblPr>
      <w:tblGrid>
        <w:gridCol w:w="516"/>
        <w:gridCol w:w="1393"/>
        <w:gridCol w:w="1032"/>
        <w:gridCol w:w="4304"/>
        <w:gridCol w:w="1559"/>
      </w:tblGrid>
      <w:tr w:rsidR="009203DD" w:rsidRPr="005D69B3" w:rsidTr="00F523A5">
        <w:trPr>
          <w:trHeight w:val="987"/>
        </w:trPr>
        <w:tc>
          <w:tcPr>
            <w:tcW w:w="8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职责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目录</w:t>
            </w:r>
          </w:p>
        </w:tc>
      </w:tr>
      <w:tr w:rsidR="009203DD" w:rsidRPr="00EE18BD" w:rsidTr="00F523A5">
        <w:trPr>
          <w:trHeight w:val="615"/>
        </w:trPr>
        <w:tc>
          <w:tcPr>
            <w:tcW w:w="880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03DD" w:rsidRPr="00EE18BD" w:rsidRDefault="009203DD" w:rsidP="00F523A5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28"/>
                <w:szCs w:val="28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（</w:t>
            </w:r>
            <w:r w:rsidRPr="006E597F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天津市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南开区第</w:t>
            </w:r>
            <w:r w:rsidR="00A84F50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三十二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幼儿园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）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</w:rPr>
              <w:t>职责目录</w:t>
            </w:r>
          </w:p>
        </w:tc>
      </w:tr>
      <w:tr w:rsidR="009203DD" w:rsidRPr="005D69B3" w:rsidTr="00F523A5">
        <w:trPr>
          <w:trHeight w:val="46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主要</w:t>
            </w:r>
          </w:p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</w:t>
            </w:r>
          </w:p>
        </w:tc>
        <w:tc>
          <w:tcPr>
            <w:tcW w:w="68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职责事项</w:t>
            </w:r>
          </w:p>
        </w:tc>
      </w:tr>
      <w:tr w:rsidR="009203DD" w:rsidRPr="005D69B3" w:rsidTr="00F523A5">
        <w:trPr>
          <w:trHeight w:val="795"/>
        </w:trPr>
        <w:tc>
          <w:tcPr>
            <w:tcW w:w="516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3DD" w:rsidRPr="005D69B3" w:rsidRDefault="009203DD" w:rsidP="00F523A5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3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3DD" w:rsidRPr="005D69B3" w:rsidRDefault="009203DD" w:rsidP="00F523A5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名称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页码</w:t>
            </w:r>
          </w:p>
        </w:tc>
      </w:tr>
      <w:tr w:rsidR="009203DD" w:rsidRPr="005D69B3" w:rsidTr="00F523A5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957292" w:rsidRDefault="009203DD" w:rsidP="00F523A5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2E37B7"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 xml:space="preserve">提供保育和教育服务　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957292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 w:rsidRPr="002E37B7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为</w:t>
            </w:r>
            <w:r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适龄</w:t>
            </w:r>
            <w:r w:rsidRPr="002E37B7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儿童提供保育和教育服务</w:t>
            </w: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957292" w:rsidRDefault="009203DD" w:rsidP="00F523A5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1</w:t>
            </w:r>
          </w:p>
        </w:tc>
      </w:tr>
    </w:tbl>
    <w:p w:rsidR="009203DD" w:rsidRDefault="009203DD" w:rsidP="009203DD">
      <w:pPr>
        <w:spacing w:line="588" w:lineRule="exact"/>
        <w:jc w:val="left"/>
        <w:rPr>
          <w:rFonts w:eastAsia="方正仿宋简体"/>
          <w:sz w:val="34"/>
          <w:szCs w:val="34"/>
        </w:rPr>
      </w:pPr>
    </w:p>
    <w:tbl>
      <w:tblPr>
        <w:tblW w:w="9620" w:type="dxa"/>
        <w:tblInd w:w="93" w:type="dxa"/>
        <w:tblLook w:val="0000" w:firstRow="0" w:lastRow="0" w:firstColumn="0" w:lastColumn="0" w:noHBand="0" w:noVBand="0"/>
      </w:tblPr>
      <w:tblGrid>
        <w:gridCol w:w="2460"/>
        <w:gridCol w:w="7160"/>
      </w:tblGrid>
      <w:tr w:rsidR="009203DD" w:rsidRPr="005D69B3" w:rsidTr="00F523A5">
        <w:trPr>
          <w:trHeight w:val="27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03DD" w:rsidRDefault="009203DD" w:rsidP="00F523A5">
            <w:pPr>
              <w:widowControl/>
              <w:jc w:val="left"/>
              <w:rPr>
                <w:rFonts w:eastAsia="方正仿宋简体"/>
                <w:sz w:val="34"/>
                <w:szCs w:val="34"/>
              </w:rPr>
            </w:pPr>
            <w:r>
              <w:rPr>
                <w:rFonts w:eastAsia="方正仿宋简体"/>
                <w:sz w:val="34"/>
                <w:szCs w:val="34"/>
              </w:rPr>
              <w:br w:type="page"/>
            </w:r>
          </w:p>
          <w:p w:rsidR="009203DD" w:rsidRPr="001E1D36" w:rsidRDefault="009203DD" w:rsidP="00F523A5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4"/>
                <w:szCs w:val="34"/>
              </w:rPr>
            </w:pPr>
          </w:p>
        </w:tc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03DD" w:rsidRPr="005D69B3" w:rsidRDefault="009203DD" w:rsidP="00F523A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BF2728" w:rsidRDefault="00BF2728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tbl>
      <w:tblPr>
        <w:tblW w:w="9620" w:type="dxa"/>
        <w:tblInd w:w="93" w:type="dxa"/>
        <w:tblLook w:val="0000" w:firstRow="0" w:lastRow="0" w:firstColumn="0" w:lastColumn="0" w:noHBand="0" w:noVBand="0"/>
      </w:tblPr>
      <w:tblGrid>
        <w:gridCol w:w="2283"/>
        <w:gridCol w:w="6635"/>
        <w:gridCol w:w="702"/>
      </w:tblGrid>
      <w:tr w:rsidR="009203DD" w:rsidRPr="005D69B3" w:rsidTr="00F523A5">
        <w:trPr>
          <w:trHeight w:val="839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6B0724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事项信息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表</w:t>
            </w:r>
          </w:p>
        </w:tc>
      </w:tr>
      <w:tr w:rsidR="009203DD" w:rsidRPr="005D69B3" w:rsidTr="00F523A5">
        <w:trPr>
          <w:trHeight w:val="839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03DD" w:rsidRPr="006B0724" w:rsidRDefault="009203DD" w:rsidP="00F523A5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(</w:t>
            </w:r>
            <w:r w:rsidRPr="002E37B7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为适龄儿童提供保育和教育服务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)</w:t>
            </w:r>
            <w:r w:rsidRPr="006B0724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9203DD" w:rsidRPr="005D69B3" w:rsidTr="00F523A5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3DD" w:rsidRPr="005D69B3" w:rsidRDefault="009203DD" w:rsidP="00F523A5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1.1</w:t>
            </w:r>
          </w:p>
        </w:tc>
      </w:tr>
      <w:tr w:rsidR="009203DD" w:rsidRPr="005D69B3" w:rsidTr="00F523A5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3DD" w:rsidRPr="002E37B7" w:rsidRDefault="009203DD" w:rsidP="00F523A5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Pr="002E37B7">
              <w:rPr>
                <w:rFonts w:ascii="方正仿宋简体" w:eastAsia="方正仿宋简体" w:hAnsi="宋体" w:cs="宋体" w:hint="eastAsia"/>
                <w:kern w:val="0"/>
                <w:sz w:val="24"/>
              </w:rPr>
              <w:t>为适龄儿童提供保育和教育服务</w:t>
            </w:r>
          </w:p>
        </w:tc>
      </w:tr>
      <w:tr w:rsidR="009203DD" w:rsidRPr="005D69B3" w:rsidTr="00F523A5">
        <w:trPr>
          <w:gridAfter w:val="1"/>
          <w:wAfter w:w="702" w:type="dxa"/>
          <w:trHeight w:val="196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A73AC7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Cs w:val="21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:rsidR="009203DD" w:rsidRPr="002E37B7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18"/>
                <w:szCs w:val="18"/>
              </w:rPr>
            </w:pPr>
            <w:r w:rsidRPr="00A73AC7">
              <w:rPr>
                <w:rFonts w:ascii="方正仿宋简体" w:eastAsia="方正仿宋简体" w:hAnsi="宋体" w:cs="宋体" w:hint="eastAsia"/>
                <w:kern w:val="0"/>
                <w:szCs w:val="21"/>
              </w:rPr>
              <w:t>《幼儿园工作规程》（2016年中华人民共和国教育部令第39号）第三条按照</w:t>
            </w:r>
            <w:proofErr w:type="gramStart"/>
            <w:r>
              <w:rPr>
                <w:rFonts w:ascii="方正仿宋简体" w:eastAsia="方正仿宋简体" w:hAnsi="宋体" w:cs="宋体" w:hint="eastAsia"/>
                <w:kern w:val="0"/>
                <w:szCs w:val="21"/>
              </w:rPr>
              <w:t>保育</w:t>
            </w:r>
            <w:r>
              <w:rPr>
                <w:rFonts w:ascii="方正仿宋简体" w:eastAsia="方正仿宋简体" w:hAnsi="宋体" w:cs="宋体"/>
                <w:kern w:val="0"/>
                <w:szCs w:val="21"/>
              </w:rPr>
              <w:t>与</w:t>
            </w:r>
            <w:proofErr w:type="gramEnd"/>
            <w:r>
              <w:rPr>
                <w:rFonts w:ascii="方正仿宋简体" w:eastAsia="方正仿宋简体" w:hAnsi="宋体" w:cs="宋体"/>
                <w:kern w:val="0"/>
                <w:szCs w:val="21"/>
              </w:rPr>
              <w:t>教育相结合的原则，遵循幼儿身心发展特点和规律，实施德、智</w:t>
            </w:r>
            <w:r>
              <w:rPr>
                <w:rFonts w:ascii="方正仿宋简体" w:eastAsia="方正仿宋简体" w:hAnsi="宋体" w:cs="宋体" w:hint="eastAsia"/>
                <w:kern w:val="0"/>
                <w:szCs w:val="21"/>
              </w:rPr>
              <w:t>、</w:t>
            </w:r>
            <w:r>
              <w:rPr>
                <w:rFonts w:ascii="方正仿宋简体" w:eastAsia="方正仿宋简体" w:hAnsi="宋体" w:cs="宋体"/>
                <w:kern w:val="0"/>
                <w:szCs w:val="21"/>
              </w:rPr>
              <w:t>体、美</w:t>
            </w:r>
            <w:r>
              <w:rPr>
                <w:rFonts w:ascii="方正仿宋简体" w:eastAsia="方正仿宋简体" w:hAnsi="宋体" w:cs="宋体" w:hint="eastAsia"/>
                <w:kern w:val="0"/>
                <w:szCs w:val="21"/>
              </w:rPr>
              <w:t>等方面</w:t>
            </w:r>
            <w:r>
              <w:rPr>
                <w:rFonts w:ascii="方正仿宋简体" w:eastAsia="方正仿宋简体" w:hAnsi="宋体" w:cs="宋体"/>
                <w:kern w:val="0"/>
                <w:szCs w:val="21"/>
              </w:rPr>
              <w:t>全面发展的教育，</w:t>
            </w:r>
            <w:r>
              <w:rPr>
                <w:rFonts w:ascii="方正仿宋简体" w:eastAsia="方正仿宋简体" w:hAnsi="宋体" w:cs="宋体" w:hint="eastAsia"/>
                <w:kern w:val="0"/>
                <w:szCs w:val="21"/>
              </w:rPr>
              <w:t>促进</w:t>
            </w:r>
            <w:r>
              <w:rPr>
                <w:rFonts w:ascii="方正仿宋简体" w:eastAsia="方正仿宋简体" w:hAnsi="宋体" w:cs="宋体"/>
                <w:kern w:val="0"/>
                <w:szCs w:val="21"/>
              </w:rPr>
              <w:t>幼儿身心和谐发展。</w:t>
            </w:r>
          </w:p>
        </w:tc>
      </w:tr>
      <w:tr w:rsidR="009203DD" w:rsidRPr="005D69B3" w:rsidTr="00F523A5">
        <w:trPr>
          <w:gridAfter w:val="1"/>
          <w:wAfter w:w="702" w:type="dxa"/>
          <w:trHeight w:val="1131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3DD" w:rsidRPr="002E37B7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18"/>
                <w:szCs w:val="18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18"/>
                <w:szCs w:val="18"/>
              </w:rPr>
              <w:t xml:space="preserve">　</w:t>
            </w:r>
            <w:r w:rsidRPr="004A1477">
              <w:rPr>
                <w:rFonts w:ascii="方正仿宋简体" w:eastAsia="方正仿宋简体" w:hAnsi="宋体" w:cs="宋体" w:hint="eastAsia"/>
                <w:kern w:val="0"/>
                <w:sz w:val="18"/>
                <w:szCs w:val="18"/>
              </w:rPr>
              <w:t>天津市南开区第</w:t>
            </w:r>
            <w:r w:rsidR="00A84F50">
              <w:rPr>
                <w:rFonts w:ascii="方正仿宋简体" w:eastAsia="方正仿宋简体" w:hAnsi="宋体" w:cs="宋体" w:hint="eastAsia"/>
                <w:kern w:val="0"/>
                <w:sz w:val="18"/>
                <w:szCs w:val="18"/>
              </w:rPr>
              <w:t>三十二</w:t>
            </w:r>
            <w:r w:rsidRPr="004A1477">
              <w:rPr>
                <w:rFonts w:ascii="方正仿宋简体" w:eastAsia="方正仿宋简体" w:hAnsi="宋体" w:cs="宋体" w:hint="eastAsia"/>
                <w:kern w:val="0"/>
                <w:sz w:val="18"/>
                <w:szCs w:val="18"/>
              </w:rPr>
              <w:t>幼儿园</w:t>
            </w:r>
          </w:p>
        </w:tc>
      </w:tr>
      <w:tr w:rsidR="009203DD" w:rsidRPr="005D69B3" w:rsidTr="00F523A5">
        <w:trPr>
          <w:gridAfter w:val="1"/>
          <w:wAfter w:w="702" w:type="dxa"/>
          <w:trHeight w:val="84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3DD" w:rsidRPr="00E7650F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校级</w:t>
            </w:r>
          </w:p>
        </w:tc>
      </w:tr>
      <w:tr w:rsidR="009203DD" w:rsidRPr="005D69B3" w:rsidTr="00F523A5">
        <w:trPr>
          <w:gridAfter w:val="1"/>
          <w:wAfter w:w="702" w:type="dxa"/>
          <w:trHeight w:val="81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E7650F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制定计划-组织实施-总结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评估</w:t>
            </w:r>
          </w:p>
        </w:tc>
      </w:tr>
      <w:tr w:rsidR="009203DD" w:rsidRPr="005D69B3" w:rsidTr="00F523A5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</w:t>
            </w: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要件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E7650F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9203DD" w:rsidRPr="005D69B3" w:rsidTr="00F523A5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2E37B7" w:rsidRDefault="009203DD" w:rsidP="00F523A5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24"/>
              </w:rPr>
              <w:t>1.制订保育和教育工作计划；</w:t>
            </w:r>
          </w:p>
          <w:p w:rsidR="009203DD" w:rsidRPr="002E37B7" w:rsidRDefault="009203DD" w:rsidP="00F523A5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24"/>
              </w:rPr>
              <w:t>2.组织实施保育和教育工作；</w:t>
            </w:r>
          </w:p>
          <w:p w:rsidR="009203DD" w:rsidRPr="00E7650F" w:rsidRDefault="009203DD" w:rsidP="00F523A5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24"/>
              </w:rPr>
              <w:t>3.评估保育和教育工作。</w:t>
            </w:r>
          </w:p>
        </w:tc>
      </w:tr>
      <w:tr w:rsidR="009203DD" w:rsidRPr="005D69B3" w:rsidTr="00F523A5">
        <w:trPr>
          <w:gridAfter w:val="1"/>
          <w:wAfter w:w="702" w:type="dxa"/>
          <w:trHeight w:val="1024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B5" w:rsidRDefault="00540AB5" w:rsidP="00A84F50">
            <w:pPr>
              <w:widowControl/>
              <w:jc w:val="left"/>
              <w:rPr>
                <w:rFonts w:ascii="方正仿宋简体" w:eastAsia="方正仿宋简体" w:hAnsi="宋体" w:cs="宋体" w:hint="eastAsia"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地址：</w:t>
            </w:r>
            <w:r w:rsidRPr="00540AB5">
              <w:rPr>
                <w:rFonts w:ascii="方正仿宋简体" w:eastAsia="方正仿宋简体" w:hAnsi="宋体" w:cs="宋体" w:hint="eastAsia"/>
                <w:kern w:val="0"/>
                <w:sz w:val="24"/>
              </w:rPr>
              <w:t>天津市南开区王顶堤林苑西道（苑中路）</w:t>
            </w:r>
          </w:p>
          <w:p w:rsidR="009203DD" w:rsidRPr="00E7650F" w:rsidRDefault="00540AB5" w:rsidP="00A84F5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电话：</w:t>
            </w:r>
            <w:r w:rsidR="00A84F50">
              <w:rPr>
                <w:rFonts w:ascii="方正仿宋简体" w:eastAsia="方正仿宋简体" w:hAnsi="宋体" w:cs="宋体" w:hint="eastAsia"/>
                <w:kern w:val="0"/>
                <w:sz w:val="24"/>
              </w:rPr>
              <w:t>022-</w:t>
            </w:r>
            <w:r w:rsidR="00A84F50" w:rsidRPr="00A84F50">
              <w:rPr>
                <w:rFonts w:ascii="方正仿宋简体" w:eastAsia="方正仿宋简体" w:hAnsi="宋体" w:cs="宋体" w:hint="eastAsia"/>
                <w:kern w:val="0"/>
                <w:sz w:val="24"/>
              </w:rPr>
              <w:t>23366844</w:t>
            </w:r>
          </w:p>
        </w:tc>
      </w:tr>
    </w:tbl>
    <w:p w:rsidR="009203DD" w:rsidRPr="00CE1452" w:rsidRDefault="009203DD" w:rsidP="009203DD"/>
    <w:p w:rsidR="009203DD" w:rsidRDefault="009203DD" w:rsidP="009203DD"/>
    <w:p w:rsidR="009203DD" w:rsidRDefault="009203DD" w:rsidP="009203DD"/>
    <w:p w:rsidR="009203DD" w:rsidRDefault="009203DD" w:rsidP="009203DD"/>
    <w:p w:rsidR="009203DD" w:rsidRDefault="009203DD"/>
    <w:sectPr w:rsidR="009203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F93" w:rsidRDefault="00DA4F93" w:rsidP="009203DD">
      <w:r>
        <w:separator/>
      </w:r>
    </w:p>
  </w:endnote>
  <w:endnote w:type="continuationSeparator" w:id="0">
    <w:p w:rsidR="00DA4F93" w:rsidRDefault="00DA4F93" w:rsidP="00920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楷体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F93" w:rsidRDefault="00DA4F93" w:rsidP="009203DD">
      <w:r>
        <w:separator/>
      </w:r>
    </w:p>
  </w:footnote>
  <w:footnote w:type="continuationSeparator" w:id="0">
    <w:p w:rsidR="00DA4F93" w:rsidRDefault="00DA4F93" w:rsidP="009203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3D1"/>
    <w:rsid w:val="002853D1"/>
    <w:rsid w:val="00540AB5"/>
    <w:rsid w:val="007B4A8D"/>
    <w:rsid w:val="007C7B92"/>
    <w:rsid w:val="009203DD"/>
    <w:rsid w:val="00A84F50"/>
    <w:rsid w:val="00BF2728"/>
    <w:rsid w:val="00DA4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3D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03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03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03D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03D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3D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03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03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03D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03D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2017-12-27T08:18:00Z</dcterms:created>
  <dcterms:modified xsi:type="dcterms:W3CDTF">2017-12-28T00:46:00Z</dcterms:modified>
</cp:coreProperties>
</file>