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"/>
        <w:tblW w:w="8804" w:type="dxa"/>
        <w:tblLook w:val="04A0" w:firstRow="1" w:lastRow="0" w:firstColumn="1" w:lastColumn="0" w:noHBand="0" w:noVBand="1"/>
      </w:tblPr>
      <w:tblGrid>
        <w:gridCol w:w="516"/>
        <w:gridCol w:w="1393"/>
        <w:gridCol w:w="1032"/>
        <w:gridCol w:w="4304"/>
        <w:gridCol w:w="1559"/>
      </w:tblGrid>
      <w:tr w:rsidR="00E264B4" w:rsidTr="00E264B4">
        <w:trPr>
          <w:trHeight w:val="987"/>
        </w:trPr>
        <w:tc>
          <w:tcPr>
            <w:tcW w:w="8804" w:type="dxa"/>
            <w:gridSpan w:val="5"/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职责目录</w:t>
            </w:r>
          </w:p>
        </w:tc>
      </w:tr>
      <w:tr w:rsidR="00E264B4" w:rsidTr="00E264B4">
        <w:trPr>
          <w:trHeight w:val="615"/>
        </w:trPr>
        <w:tc>
          <w:tcPr>
            <w:tcW w:w="88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264B4" w:rsidRDefault="00E264B4" w:rsidP="005D0E41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（</w:t>
            </w:r>
            <w:bookmarkStart w:id="0" w:name="_GoBack"/>
            <w:r w:rsidR="005D0E41" w:rsidRPr="005D0E41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南开区中营瑞丽小学</w:t>
            </w:r>
            <w:bookmarkEnd w:id="0"/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）</w:t>
            </w: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</w:rPr>
              <w:t>职责目录</w:t>
            </w:r>
          </w:p>
        </w:tc>
      </w:tr>
      <w:tr w:rsidR="00E264B4" w:rsidTr="00E264B4">
        <w:trPr>
          <w:trHeight w:val="46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68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E264B4" w:rsidTr="00E264B4">
        <w:trPr>
          <w:trHeight w:val="7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E264B4" w:rsidTr="00E264B4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落实立德树人根本任务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1.1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 xml:space="preserve">对学生进行思想道德教育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E264B4" w:rsidTr="00E264B4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2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实施教</w:t>
            </w:r>
          </w:p>
          <w:p w:rsidR="00E264B4" w:rsidRDefault="00E264B4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学管理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2.1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组织实施教育教学活动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2</w:t>
            </w:r>
          </w:p>
        </w:tc>
      </w:tr>
    </w:tbl>
    <w:p w:rsidR="00E264B4" w:rsidRDefault="00E264B4" w:rsidP="00E264B4">
      <w:pPr>
        <w:spacing w:line="588" w:lineRule="exact"/>
        <w:jc w:val="left"/>
        <w:rPr>
          <w:rFonts w:eastAsia="方正仿宋简体"/>
          <w:sz w:val="34"/>
          <w:szCs w:val="34"/>
        </w:rPr>
      </w:pPr>
    </w:p>
    <w:tbl>
      <w:tblPr>
        <w:tblW w:w="9620" w:type="dxa"/>
        <w:tblInd w:w="93" w:type="dxa"/>
        <w:tblLook w:val="04A0" w:firstRow="1" w:lastRow="0" w:firstColumn="1" w:lastColumn="0" w:noHBand="0" w:noVBand="1"/>
      </w:tblPr>
      <w:tblGrid>
        <w:gridCol w:w="2283"/>
        <w:gridCol w:w="177"/>
        <w:gridCol w:w="6458"/>
        <w:gridCol w:w="702"/>
      </w:tblGrid>
      <w:tr w:rsidR="00E264B4" w:rsidTr="00E264B4">
        <w:trPr>
          <w:trHeight w:val="270"/>
        </w:trPr>
        <w:tc>
          <w:tcPr>
            <w:tcW w:w="2460" w:type="dxa"/>
            <w:gridSpan w:val="2"/>
            <w:noWrap/>
            <w:vAlign w:val="center"/>
          </w:tcPr>
          <w:p w:rsidR="00E264B4" w:rsidRDefault="00E264B4">
            <w:pPr>
              <w:widowControl/>
              <w:jc w:val="left"/>
              <w:rPr>
                <w:rFonts w:eastAsia="方正仿宋简体"/>
                <w:sz w:val="34"/>
                <w:szCs w:val="34"/>
              </w:rPr>
            </w:pPr>
            <w:r>
              <w:rPr>
                <w:rFonts w:eastAsia="方正仿宋简体"/>
                <w:sz w:val="34"/>
                <w:szCs w:val="34"/>
              </w:rPr>
              <w:br w:type="page"/>
            </w:r>
          </w:p>
          <w:p w:rsidR="00E264B4" w:rsidRDefault="00E264B4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4"/>
                <w:szCs w:val="34"/>
              </w:rPr>
            </w:pPr>
          </w:p>
        </w:tc>
        <w:tc>
          <w:tcPr>
            <w:tcW w:w="7160" w:type="dxa"/>
            <w:gridSpan w:val="2"/>
            <w:noWrap/>
            <w:vAlign w:val="center"/>
          </w:tcPr>
          <w:p w:rsidR="00E264B4" w:rsidRDefault="00E264B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264B4" w:rsidTr="00E264B4">
        <w:trPr>
          <w:trHeight w:val="839"/>
        </w:trPr>
        <w:tc>
          <w:tcPr>
            <w:tcW w:w="9620" w:type="dxa"/>
            <w:gridSpan w:val="4"/>
            <w:noWrap/>
            <w:vAlign w:val="center"/>
          </w:tcPr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职责事项信息表模板</w:t>
            </w:r>
          </w:p>
        </w:tc>
      </w:tr>
      <w:tr w:rsidR="00E264B4" w:rsidTr="00E264B4">
        <w:trPr>
          <w:trHeight w:val="839"/>
        </w:trPr>
        <w:tc>
          <w:tcPr>
            <w:tcW w:w="9620" w:type="dxa"/>
            <w:gridSpan w:val="4"/>
            <w:noWrap/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lastRenderedPageBreak/>
              <w:t>(对学生进行思想道德教育)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E264B4" w:rsidTr="00E264B4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1.1</w:t>
            </w:r>
          </w:p>
        </w:tc>
      </w:tr>
      <w:tr w:rsidR="00E264B4" w:rsidTr="00E264B4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对学生进行思想道德教育</w:t>
            </w:r>
          </w:p>
        </w:tc>
      </w:tr>
      <w:tr w:rsidR="00E264B4" w:rsidTr="00E264B4">
        <w:trPr>
          <w:gridAfter w:val="1"/>
          <w:wAfter w:w="702" w:type="dxa"/>
          <w:trHeight w:val="196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《中华人民共和国义务教育法》第三十六条“学校应当把德育放在首位，寓德育于教育教学之中，开展与学生年龄相适应的社会实践活动，形成学校、家庭、社会相互配合的思想道德教育体系，促进学生养成良好的思想品德和行为习惯。”</w:t>
            </w:r>
          </w:p>
        </w:tc>
      </w:tr>
      <w:tr w:rsidR="00E264B4" w:rsidTr="00E264B4">
        <w:trPr>
          <w:gridAfter w:val="1"/>
          <w:wAfter w:w="702" w:type="dxa"/>
          <w:trHeight w:val="1131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E264B4" w:rsidRDefault="00E264B4" w:rsidP="00920C9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5D0E41" w:rsidRPr="005D0E41">
              <w:rPr>
                <w:rFonts w:ascii="方正仿宋简体" w:eastAsia="方正仿宋简体" w:hAnsi="宋体" w:cs="宋体" w:hint="eastAsia"/>
                <w:kern w:val="0"/>
                <w:sz w:val="24"/>
              </w:rPr>
              <w:t>天津市南开区中营瑞丽小学</w:t>
            </w:r>
          </w:p>
        </w:tc>
      </w:tr>
      <w:tr w:rsidR="00E264B4" w:rsidTr="00E264B4">
        <w:trPr>
          <w:gridAfter w:val="1"/>
          <w:wAfter w:w="702" w:type="dxa"/>
          <w:trHeight w:val="84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校级</w:t>
            </w:r>
          </w:p>
        </w:tc>
      </w:tr>
      <w:tr w:rsidR="00E264B4" w:rsidTr="00E264B4">
        <w:trPr>
          <w:gridAfter w:val="1"/>
          <w:wAfter w:w="702" w:type="dxa"/>
          <w:trHeight w:val="81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制定计划-组织实施-提炼总结</w:t>
            </w:r>
          </w:p>
        </w:tc>
      </w:tr>
      <w:tr w:rsidR="00E264B4" w:rsidTr="00E264B4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运行要件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E264B4" w:rsidTr="00E264B4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1.制定德育工作计划；</w:t>
            </w:r>
          </w:p>
          <w:p w:rsidR="00E264B4" w:rsidRDefault="00E264B4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2.开展各种教育活动；</w:t>
            </w:r>
          </w:p>
          <w:p w:rsidR="00E264B4" w:rsidRDefault="00E264B4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3.做好教育活动总结。</w:t>
            </w:r>
          </w:p>
        </w:tc>
      </w:tr>
      <w:tr w:rsidR="00E264B4" w:rsidTr="00E264B4">
        <w:trPr>
          <w:gridAfter w:val="1"/>
          <w:wAfter w:w="702" w:type="dxa"/>
          <w:trHeight w:val="1024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E41" w:rsidRDefault="005D0E41" w:rsidP="00F042A4">
            <w:pPr>
              <w:widowControl/>
              <w:jc w:val="left"/>
              <w:rPr>
                <w:rFonts w:ascii="方正仿宋简体" w:eastAsia="方正仿宋简体" w:hAnsi="宋体" w:cs="宋体" w:hint="eastAsia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电话：022-</w:t>
            </w:r>
            <w:r>
              <w:t xml:space="preserve"> </w:t>
            </w:r>
            <w:r w:rsidRPr="005D0E41">
              <w:rPr>
                <w:rFonts w:ascii="方正仿宋简体" w:eastAsia="方正仿宋简体" w:hAnsi="宋体" w:cs="宋体"/>
                <w:kern w:val="0"/>
                <w:sz w:val="24"/>
              </w:rPr>
              <w:t>83611205</w:t>
            </w:r>
          </w:p>
          <w:p w:rsidR="00E264B4" w:rsidRDefault="005D0E41" w:rsidP="00F042A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地址：</w:t>
            </w:r>
            <w:r w:rsidRPr="005D0E41">
              <w:rPr>
                <w:rFonts w:ascii="方正仿宋简体" w:eastAsia="方正仿宋简体" w:hAnsi="宋体" w:cs="宋体" w:hint="eastAsia"/>
                <w:kern w:val="0"/>
                <w:sz w:val="24"/>
              </w:rPr>
              <w:t>天津市南开区</w:t>
            </w:r>
            <w:proofErr w:type="gramStart"/>
            <w:r w:rsidRPr="005D0E41">
              <w:rPr>
                <w:rFonts w:ascii="方正仿宋简体" w:eastAsia="方正仿宋简体" w:hAnsi="宋体" w:cs="宋体" w:hint="eastAsia"/>
                <w:kern w:val="0"/>
                <w:sz w:val="24"/>
              </w:rPr>
              <w:t>保泽道</w:t>
            </w:r>
            <w:proofErr w:type="gramEnd"/>
            <w:r w:rsidRPr="005D0E41">
              <w:rPr>
                <w:rFonts w:ascii="方正仿宋简体" w:eastAsia="方正仿宋简体" w:hAnsi="宋体" w:cs="宋体" w:hint="eastAsia"/>
                <w:kern w:val="0"/>
                <w:sz w:val="24"/>
              </w:rPr>
              <w:t>65号</w:t>
            </w:r>
          </w:p>
        </w:tc>
      </w:tr>
    </w:tbl>
    <w:p w:rsidR="00E264B4" w:rsidRDefault="00E264B4" w:rsidP="00E264B4"/>
    <w:p w:rsidR="00E264B4" w:rsidRDefault="00E264B4" w:rsidP="00E264B4"/>
    <w:p w:rsidR="00E264B4" w:rsidRDefault="00E264B4" w:rsidP="00E264B4"/>
    <w:p w:rsidR="00E264B4" w:rsidRDefault="00E264B4" w:rsidP="00E264B4"/>
    <w:tbl>
      <w:tblPr>
        <w:tblW w:w="9620" w:type="dxa"/>
        <w:jc w:val="center"/>
        <w:tblLook w:val="04A0" w:firstRow="1" w:lastRow="0" w:firstColumn="1" w:lastColumn="0" w:noHBand="0" w:noVBand="1"/>
      </w:tblPr>
      <w:tblGrid>
        <w:gridCol w:w="2283"/>
        <w:gridCol w:w="6635"/>
        <w:gridCol w:w="702"/>
      </w:tblGrid>
      <w:tr w:rsidR="00E264B4" w:rsidTr="00E264B4">
        <w:trPr>
          <w:trHeight w:val="839"/>
          <w:jc w:val="center"/>
        </w:trPr>
        <w:tc>
          <w:tcPr>
            <w:tcW w:w="9620" w:type="dxa"/>
            <w:gridSpan w:val="3"/>
            <w:noWrap/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职责事项信息表模板</w:t>
            </w:r>
          </w:p>
        </w:tc>
      </w:tr>
      <w:tr w:rsidR="00E264B4" w:rsidTr="00E264B4">
        <w:trPr>
          <w:trHeight w:val="839"/>
          <w:jc w:val="center"/>
        </w:trPr>
        <w:tc>
          <w:tcPr>
            <w:tcW w:w="9620" w:type="dxa"/>
            <w:gridSpan w:val="3"/>
            <w:noWrap/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(组织实施教育教学活动)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E264B4" w:rsidTr="00E264B4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2.1</w:t>
            </w:r>
          </w:p>
        </w:tc>
      </w:tr>
      <w:tr w:rsidR="00E264B4" w:rsidTr="00E264B4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组织实施教育教学活动</w:t>
            </w:r>
          </w:p>
        </w:tc>
      </w:tr>
      <w:tr w:rsidR="00E264B4" w:rsidTr="00E264B4">
        <w:trPr>
          <w:gridAfter w:val="1"/>
          <w:wAfter w:w="702" w:type="dxa"/>
          <w:trHeight w:val="196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《中华人民共和国教育法》第二十九条“学校及其他教育机构行使下列权利：（二）组织实施教育教学活动”</w:t>
            </w:r>
          </w:p>
        </w:tc>
      </w:tr>
      <w:tr w:rsidR="00E264B4" w:rsidTr="00E264B4">
        <w:trPr>
          <w:gridAfter w:val="1"/>
          <w:wAfter w:w="702" w:type="dxa"/>
          <w:trHeight w:val="1131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5D0E41" w:rsidRPr="005D0E41">
              <w:rPr>
                <w:rFonts w:ascii="方正仿宋简体" w:eastAsia="方正仿宋简体" w:hAnsi="宋体" w:cs="宋体" w:hint="eastAsia"/>
                <w:kern w:val="0"/>
                <w:sz w:val="24"/>
              </w:rPr>
              <w:t>天津市南开区中营瑞丽小学</w:t>
            </w:r>
          </w:p>
        </w:tc>
      </w:tr>
      <w:tr w:rsidR="00E264B4" w:rsidTr="00E264B4">
        <w:trPr>
          <w:gridAfter w:val="1"/>
          <w:wAfter w:w="702" w:type="dxa"/>
          <w:trHeight w:val="84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校级</w:t>
            </w:r>
          </w:p>
        </w:tc>
      </w:tr>
      <w:tr w:rsidR="00E264B4" w:rsidTr="00E264B4">
        <w:trPr>
          <w:gridAfter w:val="1"/>
          <w:wAfter w:w="702" w:type="dxa"/>
          <w:trHeight w:val="81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制定计划-组织实施-总结评价</w:t>
            </w:r>
          </w:p>
        </w:tc>
      </w:tr>
      <w:tr w:rsidR="00E264B4" w:rsidTr="00E264B4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运行要件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E264B4" w:rsidTr="00E264B4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1.制定学校教学计划；</w:t>
            </w:r>
          </w:p>
          <w:p w:rsidR="00E264B4" w:rsidRDefault="00E264B4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2.组织实施教学活动；</w:t>
            </w:r>
          </w:p>
          <w:p w:rsidR="00E264B4" w:rsidRDefault="00E264B4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3.评估总结教学结果。</w:t>
            </w:r>
          </w:p>
        </w:tc>
      </w:tr>
      <w:tr w:rsidR="00E264B4" w:rsidTr="00E264B4">
        <w:trPr>
          <w:gridAfter w:val="1"/>
          <w:wAfter w:w="702" w:type="dxa"/>
          <w:trHeight w:val="1024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E264B4" w:rsidRPr="006833A6" w:rsidRDefault="00E264B4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6833A6">
              <w:rPr>
                <w:rFonts w:ascii="方正仿宋简体" w:eastAsia="方正仿宋简体" w:hAnsi="宋体" w:cs="宋体" w:hint="eastAsia"/>
                <w:kern w:val="0"/>
                <w:sz w:val="24"/>
              </w:rPr>
              <w:t>监督方式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E41" w:rsidRDefault="005D0E41" w:rsidP="005D0E41">
            <w:pPr>
              <w:widowControl/>
              <w:jc w:val="left"/>
              <w:rPr>
                <w:rFonts w:ascii="方正仿宋简体" w:eastAsia="方正仿宋简体" w:hAnsi="宋体" w:cs="宋体" w:hint="eastAsia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电话：022-</w:t>
            </w:r>
            <w:r>
              <w:t xml:space="preserve"> </w:t>
            </w:r>
            <w:r w:rsidRPr="005D0E41">
              <w:rPr>
                <w:rFonts w:ascii="方正仿宋简体" w:eastAsia="方正仿宋简体" w:hAnsi="宋体" w:cs="宋体"/>
                <w:kern w:val="0"/>
                <w:sz w:val="24"/>
              </w:rPr>
              <w:t>83611205</w:t>
            </w:r>
          </w:p>
          <w:p w:rsidR="00E264B4" w:rsidRDefault="005D0E41" w:rsidP="005D0E4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地址：</w:t>
            </w:r>
            <w:r w:rsidRPr="005D0E41">
              <w:rPr>
                <w:rFonts w:ascii="方正仿宋简体" w:eastAsia="方正仿宋简体" w:hAnsi="宋体" w:cs="宋体" w:hint="eastAsia"/>
                <w:kern w:val="0"/>
                <w:sz w:val="24"/>
              </w:rPr>
              <w:t>天津市南开区</w:t>
            </w:r>
            <w:proofErr w:type="gramStart"/>
            <w:r w:rsidRPr="005D0E41">
              <w:rPr>
                <w:rFonts w:ascii="方正仿宋简体" w:eastAsia="方正仿宋简体" w:hAnsi="宋体" w:cs="宋体" w:hint="eastAsia"/>
                <w:kern w:val="0"/>
                <w:sz w:val="24"/>
              </w:rPr>
              <w:t>保泽道</w:t>
            </w:r>
            <w:proofErr w:type="gramEnd"/>
            <w:r w:rsidRPr="005D0E41">
              <w:rPr>
                <w:rFonts w:ascii="方正仿宋简体" w:eastAsia="方正仿宋简体" w:hAnsi="宋体" w:cs="宋体" w:hint="eastAsia"/>
                <w:kern w:val="0"/>
                <w:sz w:val="24"/>
              </w:rPr>
              <w:t>65号</w:t>
            </w:r>
          </w:p>
        </w:tc>
      </w:tr>
    </w:tbl>
    <w:p w:rsidR="00E264B4" w:rsidRDefault="00E264B4" w:rsidP="00E264B4"/>
    <w:p w:rsidR="00E264B4" w:rsidRDefault="00E264B4" w:rsidP="00E264B4"/>
    <w:p w:rsidR="00E264B4" w:rsidRDefault="00E264B4" w:rsidP="00E264B4"/>
    <w:p w:rsidR="00F12142" w:rsidRDefault="00F12142"/>
    <w:sectPr w:rsidR="00F121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楷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839"/>
    <w:rsid w:val="00402839"/>
    <w:rsid w:val="005D0E41"/>
    <w:rsid w:val="006833A6"/>
    <w:rsid w:val="00920C96"/>
    <w:rsid w:val="00E264B4"/>
    <w:rsid w:val="00F042A4"/>
    <w:rsid w:val="00F12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4B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4B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2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2017-12-28T00:51:00Z</dcterms:created>
  <dcterms:modified xsi:type="dcterms:W3CDTF">2017-12-28T01:09:00Z</dcterms:modified>
</cp:coreProperties>
</file>