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156" w:afterLines="5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2023年度国家科学技术奖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拟推荐</w:t>
      </w:r>
      <w:r>
        <w:rPr>
          <w:rFonts w:hint="eastAsia" w:ascii="仿宋_GB2312" w:eastAsia="仿宋_GB2312"/>
          <w:b/>
          <w:bCs/>
          <w:sz w:val="36"/>
          <w:szCs w:val="36"/>
        </w:rPr>
        <w:t>项目信息表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20"/>
        <w:gridCol w:w="2517"/>
        <w:gridCol w:w="1449"/>
        <w:gridCol w:w="1449"/>
        <w:gridCol w:w="1551"/>
        <w:gridCol w:w="1200"/>
        <w:gridCol w:w="108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主要完成单位和完成人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提名奖种和等级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提名者</w:t>
            </w: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学科领域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联系人手机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*提名者：专家提名项目填写全部联合提名专家及其工作单位。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jQ2MGRkN2RkZmQ5NzMwOTBjMmVhNzA1NWQ1NTcifQ=="/>
  </w:docVars>
  <w:rsids>
    <w:rsidRoot w:val="00FD0261"/>
    <w:rsid w:val="00384AD5"/>
    <w:rsid w:val="00477162"/>
    <w:rsid w:val="00EA3E38"/>
    <w:rsid w:val="00FD0261"/>
    <w:rsid w:val="3B981A85"/>
    <w:rsid w:val="6FFA5D0E"/>
    <w:rsid w:val="77BD945C"/>
    <w:rsid w:val="7BFB6DA2"/>
    <w:rsid w:val="B3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2023-12-14T10:22:00Z</dcterms:created>
  <dc:creator>STPC</dc:creator>
  <cp:lastModifiedBy>赵晓鹏</cp:lastModifiedBy>
  <dcterms:modified xsi:type="dcterms:W3CDTF">2023-12-14T20:46:45Z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A0E244ADE6A64704BCF19E0DAC39096A_13</vt:lpwstr>
  </property>
</Properties>
</file>