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E17" w:rsidRPr="00EA16BE" w:rsidRDefault="001B5E17" w:rsidP="001B5E17">
      <w:pPr>
        <w:pStyle w:val="a4"/>
        <w:spacing w:before="156"/>
        <w:ind w:firstLine="0"/>
        <w:rPr>
          <w:rFonts w:ascii="仿宋_GB2312" w:eastAsia="仿宋_GB2312"/>
          <w:b/>
          <w:bCs/>
          <w:sz w:val="32"/>
          <w:szCs w:val="32"/>
        </w:rPr>
      </w:pPr>
      <w:r w:rsidRPr="00EA16BE">
        <w:rPr>
          <w:rFonts w:ascii="仿宋_GB2312" w:eastAsia="仿宋_GB2312" w:hint="eastAsia"/>
          <w:b/>
          <w:bCs/>
          <w:sz w:val="32"/>
          <w:szCs w:val="32"/>
        </w:rPr>
        <w:t>附件</w:t>
      </w:r>
      <w:bookmarkStart w:id="0" w:name="_GoBack"/>
      <w:bookmarkEnd w:id="0"/>
      <w:r w:rsidR="00EA16BE" w:rsidRPr="00EA16BE">
        <w:rPr>
          <w:rFonts w:ascii="仿宋_GB2312" w:eastAsia="仿宋_GB2312" w:hint="eastAsia"/>
          <w:b/>
          <w:bCs/>
          <w:sz w:val="32"/>
          <w:szCs w:val="32"/>
        </w:rPr>
        <w:t>5</w:t>
      </w:r>
    </w:p>
    <w:p w:rsidR="001D0F80" w:rsidRDefault="001D0F80" w:rsidP="001D0F80">
      <w:pPr>
        <w:pStyle w:val="a4"/>
        <w:spacing w:before="156"/>
        <w:ind w:firstLine="0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国际科技合作园区（载体）建设实施方案提纲</w:t>
      </w:r>
    </w:p>
    <w:p w:rsidR="001D0F80" w:rsidRDefault="001D0F80" w:rsidP="001D0F80">
      <w:pPr>
        <w:jc w:val="center"/>
        <w:rPr>
          <w:rFonts w:ascii="宋体" w:hAnsi="宋体"/>
          <w:b/>
          <w:bCs/>
          <w:sz w:val="24"/>
        </w:rPr>
      </w:pPr>
    </w:p>
    <w:p w:rsidR="001D0F80" w:rsidRDefault="000055AD" w:rsidP="001D0F80">
      <w:pPr>
        <w:pStyle w:val="a4"/>
        <w:spacing w:before="156"/>
        <w:ind w:firstLine="0"/>
        <w:rPr>
          <w:sz w:val="28"/>
        </w:rPr>
      </w:pPr>
      <w:r>
        <w:rPr>
          <w:rFonts w:hint="eastAsia"/>
          <w:sz w:val="28"/>
        </w:rPr>
        <w:t xml:space="preserve">    </w:t>
      </w:r>
      <w:r w:rsidR="001D0F80">
        <w:rPr>
          <w:rFonts w:hint="eastAsia"/>
          <w:sz w:val="28"/>
        </w:rPr>
        <w:t>申报</w:t>
      </w:r>
      <w:r w:rsidR="001D0F80" w:rsidRPr="001D0F80">
        <w:rPr>
          <w:rFonts w:hint="eastAsia"/>
          <w:bCs/>
          <w:sz w:val="30"/>
        </w:rPr>
        <w:t>国际科技合作园区（载体）</w:t>
      </w:r>
      <w:r w:rsidR="001D0F80">
        <w:rPr>
          <w:rFonts w:hint="eastAsia"/>
          <w:sz w:val="28"/>
        </w:rPr>
        <w:t>的单位除填写《天津市国际科技合作基地申请书》外，需提</w:t>
      </w:r>
      <w:r w:rsidR="00895AA8">
        <w:rPr>
          <w:rFonts w:hint="eastAsia"/>
          <w:sz w:val="28"/>
        </w:rPr>
        <w:t>交</w:t>
      </w:r>
      <w:r w:rsidR="00895AA8" w:rsidRPr="00895AA8">
        <w:rPr>
          <w:rFonts w:hint="eastAsia"/>
          <w:bCs/>
          <w:sz w:val="28"/>
          <w:szCs w:val="28"/>
        </w:rPr>
        <w:t>国际科技合作园区（载体）</w:t>
      </w:r>
      <w:r w:rsidR="001D0F80">
        <w:rPr>
          <w:rFonts w:hint="eastAsia"/>
          <w:sz w:val="28"/>
        </w:rPr>
        <w:t>建设实施方案，要求基本结构如下：</w:t>
      </w:r>
    </w:p>
    <w:p w:rsidR="001D0F80" w:rsidRDefault="001D0F80" w:rsidP="001D0F80">
      <w:pPr>
        <w:pStyle w:val="a4"/>
        <w:numPr>
          <w:ilvl w:val="0"/>
          <w:numId w:val="1"/>
        </w:numPr>
        <w:spacing w:before="156"/>
        <w:rPr>
          <w:sz w:val="28"/>
        </w:rPr>
      </w:pPr>
      <w:r w:rsidRPr="001D0F80">
        <w:rPr>
          <w:rFonts w:hint="eastAsia"/>
          <w:bCs/>
          <w:sz w:val="30"/>
        </w:rPr>
        <w:t>园区（载体）</w:t>
      </w:r>
      <w:r>
        <w:rPr>
          <w:rFonts w:hint="eastAsia"/>
          <w:sz w:val="28"/>
        </w:rPr>
        <w:t>建设的宏观背景及意义</w:t>
      </w:r>
    </w:p>
    <w:p w:rsidR="001D0F80" w:rsidRDefault="001D0F80" w:rsidP="001D0F80">
      <w:pPr>
        <w:pStyle w:val="a4"/>
        <w:numPr>
          <w:ilvl w:val="0"/>
          <w:numId w:val="1"/>
        </w:numPr>
        <w:spacing w:before="156"/>
        <w:rPr>
          <w:sz w:val="28"/>
        </w:rPr>
      </w:pPr>
      <w:r w:rsidRPr="001D0F80">
        <w:rPr>
          <w:rFonts w:hint="eastAsia"/>
          <w:bCs/>
          <w:sz w:val="30"/>
        </w:rPr>
        <w:t>园区（载体）</w:t>
      </w:r>
      <w:r>
        <w:rPr>
          <w:rFonts w:hint="eastAsia"/>
          <w:sz w:val="28"/>
        </w:rPr>
        <w:t>在领域内的现有基础与优势</w:t>
      </w:r>
    </w:p>
    <w:p w:rsidR="001D0F80" w:rsidRDefault="001D0F80" w:rsidP="001D0F80">
      <w:pPr>
        <w:pStyle w:val="a4"/>
        <w:spacing w:before="156"/>
        <w:ind w:firstLine="0"/>
        <w:rPr>
          <w:sz w:val="28"/>
        </w:rPr>
      </w:pPr>
      <w:r>
        <w:rPr>
          <w:rFonts w:hint="eastAsia"/>
          <w:sz w:val="28"/>
        </w:rPr>
        <w:t xml:space="preserve">    1</w:t>
      </w:r>
      <w:r>
        <w:rPr>
          <w:rFonts w:hint="eastAsia"/>
          <w:sz w:val="28"/>
        </w:rPr>
        <w:t>、在相关领域的基础与优势</w:t>
      </w:r>
    </w:p>
    <w:p w:rsidR="001D0F80" w:rsidRDefault="001D0F80" w:rsidP="001D0F80">
      <w:pPr>
        <w:pStyle w:val="a4"/>
        <w:spacing w:before="156"/>
        <w:ind w:firstLine="0"/>
        <w:rPr>
          <w:sz w:val="28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、现有的国际科技合作基础</w:t>
      </w:r>
    </w:p>
    <w:p w:rsidR="001D0F80" w:rsidRDefault="001D0F80" w:rsidP="001D0F80">
      <w:pPr>
        <w:pStyle w:val="a4"/>
        <w:spacing w:before="156"/>
        <w:ind w:firstLine="0"/>
        <w:rPr>
          <w:sz w:val="28"/>
        </w:rPr>
      </w:pPr>
      <w:r>
        <w:rPr>
          <w:rFonts w:hint="eastAsia"/>
          <w:sz w:val="28"/>
        </w:rPr>
        <w:t xml:space="preserve">    3</w:t>
      </w:r>
      <w:r>
        <w:rPr>
          <w:rFonts w:hint="eastAsia"/>
          <w:sz w:val="28"/>
        </w:rPr>
        <w:t>、对相关产业、技术领域国际科技合作的引领和示范作用</w:t>
      </w:r>
    </w:p>
    <w:p w:rsidR="001D0F80" w:rsidRDefault="001D0F80" w:rsidP="001D0F80">
      <w:pPr>
        <w:pStyle w:val="a4"/>
        <w:numPr>
          <w:ilvl w:val="0"/>
          <w:numId w:val="1"/>
        </w:numPr>
        <w:spacing w:before="156"/>
        <w:rPr>
          <w:sz w:val="28"/>
        </w:rPr>
      </w:pPr>
      <w:r w:rsidRPr="001D0F80">
        <w:rPr>
          <w:rFonts w:hint="eastAsia"/>
          <w:bCs/>
          <w:sz w:val="30"/>
        </w:rPr>
        <w:t>园区（载体）</w:t>
      </w:r>
      <w:r>
        <w:rPr>
          <w:rFonts w:hint="eastAsia"/>
          <w:sz w:val="28"/>
        </w:rPr>
        <w:t>展思路与目标</w:t>
      </w:r>
    </w:p>
    <w:p w:rsidR="001D0F80" w:rsidRDefault="001D0F80" w:rsidP="001D0F80">
      <w:pPr>
        <w:pStyle w:val="a4"/>
        <w:spacing w:before="156"/>
        <w:ind w:firstLineChars="150"/>
        <w:rPr>
          <w:sz w:val="28"/>
        </w:rPr>
      </w:pPr>
      <w:r>
        <w:rPr>
          <w:rFonts w:hint="eastAsia"/>
          <w:sz w:val="28"/>
        </w:rPr>
        <w:t xml:space="preserve"> 1</w:t>
      </w:r>
      <w:r>
        <w:rPr>
          <w:rFonts w:hint="eastAsia"/>
          <w:sz w:val="28"/>
        </w:rPr>
        <w:t>、总体思路</w:t>
      </w:r>
    </w:p>
    <w:p w:rsidR="001D0F80" w:rsidRDefault="001D0F80" w:rsidP="001D0F80">
      <w:pPr>
        <w:pStyle w:val="a4"/>
        <w:spacing w:before="156"/>
        <w:ind w:firstLine="0"/>
        <w:rPr>
          <w:sz w:val="28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、功能定位</w:t>
      </w:r>
    </w:p>
    <w:p w:rsidR="001D0F80" w:rsidRDefault="001D0F80" w:rsidP="001D0F80">
      <w:pPr>
        <w:pStyle w:val="a4"/>
        <w:spacing w:before="156"/>
        <w:ind w:firstLine="0"/>
        <w:rPr>
          <w:sz w:val="28"/>
        </w:rPr>
      </w:pPr>
      <w:r>
        <w:rPr>
          <w:rFonts w:hint="eastAsia"/>
          <w:sz w:val="28"/>
        </w:rPr>
        <w:t xml:space="preserve">    3</w:t>
      </w:r>
      <w:r>
        <w:rPr>
          <w:rFonts w:hint="eastAsia"/>
          <w:sz w:val="28"/>
        </w:rPr>
        <w:t>、发展目标</w:t>
      </w:r>
    </w:p>
    <w:p w:rsidR="001D0F80" w:rsidRDefault="001D0F80" w:rsidP="001D0F80">
      <w:pPr>
        <w:pStyle w:val="a4"/>
        <w:spacing w:before="156"/>
        <w:ind w:firstLine="0"/>
        <w:rPr>
          <w:sz w:val="28"/>
        </w:rPr>
      </w:pPr>
      <w:r>
        <w:rPr>
          <w:rFonts w:hint="eastAsia"/>
          <w:sz w:val="28"/>
        </w:rPr>
        <w:t xml:space="preserve">    4</w:t>
      </w:r>
      <w:r>
        <w:rPr>
          <w:rFonts w:hint="eastAsia"/>
          <w:sz w:val="28"/>
        </w:rPr>
        <w:t>、发展重点</w:t>
      </w:r>
    </w:p>
    <w:p w:rsidR="001D0F80" w:rsidRDefault="001D0F80" w:rsidP="001D0F80">
      <w:pPr>
        <w:pStyle w:val="a4"/>
        <w:spacing w:before="156"/>
        <w:ind w:firstLine="0"/>
        <w:rPr>
          <w:sz w:val="28"/>
        </w:rPr>
      </w:pPr>
      <w:r>
        <w:rPr>
          <w:rFonts w:hint="eastAsia"/>
          <w:sz w:val="28"/>
        </w:rPr>
        <w:t>四、总体布局与发展规划</w:t>
      </w:r>
    </w:p>
    <w:p w:rsidR="001D0F80" w:rsidRDefault="001D0F80" w:rsidP="001D0F80">
      <w:pPr>
        <w:pStyle w:val="a4"/>
        <w:spacing w:before="156"/>
        <w:ind w:firstLine="0"/>
        <w:rPr>
          <w:sz w:val="28"/>
        </w:rPr>
      </w:pPr>
      <w:r>
        <w:rPr>
          <w:rFonts w:hint="eastAsia"/>
          <w:sz w:val="28"/>
        </w:rPr>
        <w:t xml:space="preserve">    1</w:t>
      </w:r>
      <w:r>
        <w:rPr>
          <w:rFonts w:hint="eastAsia"/>
          <w:sz w:val="28"/>
        </w:rPr>
        <w:t>、总体布局</w:t>
      </w:r>
    </w:p>
    <w:p w:rsidR="001D0F80" w:rsidRDefault="001D0F80" w:rsidP="001D0F80">
      <w:pPr>
        <w:pStyle w:val="a4"/>
        <w:spacing w:before="156"/>
        <w:ind w:firstLine="0"/>
        <w:rPr>
          <w:sz w:val="28"/>
        </w:rPr>
      </w:pPr>
      <w:r>
        <w:rPr>
          <w:rFonts w:hint="eastAsia"/>
          <w:sz w:val="28"/>
        </w:rPr>
        <w:lastRenderedPageBreak/>
        <w:t xml:space="preserve">    2</w:t>
      </w:r>
      <w:r>
        <w:rPr>
          <w:rFonts w:hint="eastAsia"/>
          <w:sz w:val="28"/>
        </w:rPr>
        <w:t>、发展规划（</w:t>
      </w:r>
      <w:r w:rsidRPr="00E90A6E">
        <w:rPr>
          <w:rFonts w:ascii="楷体_GB2312" w:eastAsia="楷体_GB2312" w:hint="eastAsia"/>
          <w:sz w:val="28"/>
        </w:rPr>
        <w:t>包括国际科技合作的发展规划）</w:t>
      </w:r>
    </w:p>
    <w:p w:rsidR="001D0F80" w:rsidRDefault="001D0F80" w:rsidP="001D0F80">
      <w:pPr>
        <w:pStyle w:val="a4"/>
        <w:spacing w:before="156"/>
        <w:ind w:firstLine="555"/>
        <w:rPr>
          <w:sz w:val="28"/>
        </w:rPr>
      </w:pPr>
      <w:r>
        <w:rPr>
          <w:rFonts w:hint="eastAsia"/>
          <w:sz w:val="28"/>
        </w:rPr>
        <w:t>五、国际</w:t>
      </w:r>
      <w:r w:rsidR="00895AA8">
        <w:rPr>
          <w:rFonts w:hint="eastAsia"/>
          <w:sz w:val="28"/>
        </w:rPr>
        <w:t>科技合作园区（载体）</w:t>
      </w:r>
      <w:r>
        <w:rPr>
          <w:rFonts w:hint="eastAsia"/>
          <w:sz w:val="28"/>
        </w:rPr>
        <w:t>建设方案与内容</w:t>
      </w:r>
    </w:p>
    <w:p w:rsidR="001D0F80" w:rsidRPr="00E90A6E" w:rsidRDefault="001D0F80" w:rsidP="001D0F80">
      <w:pPr>
        <w:pStyle w:val="a4"/>
        <w:spacing w:before="156"/>
        <w:ind w:firstLineChars="347" w:firstLine="972"/>
        <w:rPr>
          <w:rFonts w:ascii="楷体_GB2312" w:eastAsia="楷体_GB2312"/>
          <w:sz w:val="28"/>
        </w:rPr>
      </w:pPr>
      <w:r w:rsidRPr="00E90A6E">
        <w:rPr>
          <w:rFonts w:ascii="楷体_GB2312" w:eastAsia="楷体_GB2312" w:hint="eastAsia"/>
          <w:sz w:val="28"/>
        </w:rPr>
        <w:t>（此标题需重点阐述）</w:t>
      </w:r>
    </w:p>
    <w:p w:rsidR="001D0F80" w:rsidRDefault="001D0F80" w:rsidP="001D0F80">
      <w:pPr>
        <w:pStyle w:val="a4"/>
        <w:spacing w:before="156"/>
        <w:ind w:firstLine="0"/>
        <w:rPr>
          <w:sz w:val="28"/>
        </w:rPr>
      </w:pPr>
      <w:r>
        <w:rPr>
          <w:rFonts w:hint="eastAsia"/>
          <w:sz w:val="28"/>
        </w:rPr>
        <w:t>六、运行机制</w:t>
      </w:r>
    </w:p>
    <w:p w:rsidR="001D0F80" w:rsidRDefault="001D0F80" w:rsidP="001D0F80">
      <w:pPr>
        <w:pStyle w:val="a4"/>
        <w:spacing w:before="156"/>
        <w:ind w:firstLine="0"/>
        <w:rPr>
          <w:sz w:val="28"/>
        </w:rPr>
      </w:pPr>
      <w:r>
        <w:rPr>
          <w:rFonts w:hint="eastAsia"/>
          <w:sz w:val="28"/>
        </w:rPr>
        <w:t xml:space="preserve">    1</w:t>
      </w:r>
      <w:r>
        <w:rPr>
          <w:rFonts w:hint="eastAsia"/>
          <w:sz w:val="28"/>
        </w:rPr>
        <w:t>、运作机制</w:t>
      </w:r>
    </w:p>
    <w:p w:rsidR="001D0F80" w:rsidRDefault="001D0F80" w:rsidP="001D0F80">
      <w:pPr>
        <w:pStyle w:val="a4"/>
        <w:spacing w:before="156"/>
        <w:ind w:firstLine="0"/>
        <w:rPr>
          <w:sz w:val="28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、国际科技合作管理制度</w:t>
      </w:r>
    </w:p>
    <w:p w:rsidR="001D0F80" w:rsidRDefault="001D0F80" w:rsidP="001D0F80">
      <w:pPr>
        <w:pStyle w:val="a4"/>
        <w:spacing w:before="156"/>
        <w:ind w:firstLine="0"/>
        <w:rPr>
          <w:sz w:val="28"/>
        </w:rPr>
      </w:pPr>
      <w:r>
        <w:rPr>
          <w:rFonts w:hint="eastAsia"/>
          <w:sz w:val="28"/>
        </w:rPr>
        <w:t xml:space="preserve">    3</w:t>
      </w:r>
      <w:r>
        <w:rPr>
          <w:rFonts w:hint="eastAsia"/>
          <w:sz w:val="28"/>
        </w:rPr>
        <w:t>、国际科技合作管理机构</w:t>
      </w:r>
    </w:p>
    <w:p w:rsidR="00C863E4" w:rsidRPr="00C863E4" w:rsidRDefault="001D0F80" w:rsidP="00C863E4">
      <w:pPr>
        <w:pStyle w:val="a4"/>
        <w:spacing w:before="156"/>
        <w:ind w:firstLine="570"/>
        <w:rPr>
          <w:rFonts w:asciiTheme="majorEastAsia" w:eastAsiaTheme="majorEastAsia" w:hAnsiTheme="majorEastAsia"/>
          <w:sz w:val="28"/>
        </w:rPr>
      </w:pPr>
      <w:r w:rsidRPr="00C863E4">
        <w:rPr>
          <w:rFonts w:asciiTheme="majorEastAsia" w:eastAsiaTheme="majorEastAsia" w:hAnsiTheme="majorEastAsia" w:hint="eastAsia"/>
          <w:sz w:val="28"/>
        </w:rPr>
        <w:t>七、</w:t>
      </w:r>
      <w:r w:rsidR="00C863E4" w:rsidRPr="00C863E4">
        <w:rPr>
          <w:rFonts w:asciiTheme="majorEastAsia" w:eastAsiaTheme="majorEastAsia" w:hAnsiTheme="majorEastAsia" w:hint="eastAsia"/>
          <w:sz w:val="28"/>
        </w:rPr>
        <w:t>推荐区县或部门对</w:t>
      </w:r>
      <w:r w:rsidR="00440026">
        <w:rPr>
          <w:rFonts w:asciiTheme="majorEastAsia" w:eastAsiaTheme="majorEastAsia" w:hAnsiTheme="majorEastAsia" w:hint="eastAsia"/>
          <w:sz w:val="28"/>
        </w:rPr>
        <w:t>本</w:t>
      </w:r>
      <w:r w:rsidR="00C863E4" w:rsidRPr="00C863E4">
        <w:rPr>
          <w:rFonts w:asciiTheme="majorEastAsia" w:eastAsiaTheme="majorEastAsia" w:hAnsiTheme="majorEastAsia" w:hint="eastAsia"/>
          <w:sz w:val="28"/>
        </w:rPr>
        <w:t>园区</w:t>
      </w:r>
      <w:r w:rsidRPr="00C863E4">
        <w:rPr>
          <w:rFonts w:asciiTheme="majorEastAsia" w:eastAsiaTheme="majorEastAsia" w:hAnsiTheme="majorEastAsia" w:hint="eastAsia"/>
          <w:sz w:val="28"/>
        </w:rPr>
        <w:t>开展国际科技合作</w:t>
      </w:r>
      <w:r w:rsidR="00C863E4">
        <w:rPr>
          <w:rFonts w:asciiTheme="majorEastAsia" w:eastAsiaTheme="majorEastAsia" w:hAnsiTheme="majorEastAsia" w:hint="eastAsia"/>
          <w:sz w:val="28"/>
        </w:rPr>
        <w:t>给予</w:t>
      </w:r>
      <w:r w:rsidRPr="00C863E4">
        <w:rPr>
          <w:rFonts w:asciiTheme="majorEastAsia" w:eastAsiaTheme="majorEastAsia" w:hAnsiTheme="majorEastAsia" w:hint="eastAsia"/>
          <w:sz w:val="28"/>
        </w:rPr>
        <w:t>的</w:t>
      </w:r>
      <w:r w:rsidR="00C863E4">
        <w:rPr>
          <w:rFonts w:asciiTheme="majorEastAsia" w:eastAsiaTheme="majorEastAsia" w:hAnsiTheme="majorEastAsia" w:hint="eastAsia"/>
          <w:sz w:val="28"/>
        </w:rPr>
        <w:t>政策、资金和服务保障</w:t>
      </w:r>
      <w:r w:rsidRPr="00C863E4">
        <w:rPr>
          <w:rFonts w:asciiTheme="majorEastAsia" w:eastAsiaTheme="majorEastAsia" w:hAnsiTheme="majorEastAsia" w:hint="eastAsia"/>
          <w:sz w:val="28"/>
        </w:rPr>
        <w:t>等</w:t>
      </w:r>
      <w:r w:rsidR="00C863E4">
        <w:rPr>
          <w:rFonts w:asciiTheme="majorEastAsia" w:eastAsiaTheme="majorEastAsia" w:hAnsiTheme="majorEastAsia" w:hint="eastAsia"/>
          <w:sz w:val="28"/>
        </w:rPr>
        <w:t>方面的支持。</w:t>
      </w:r>
    </w:p>
    <w:p w:rsidR="001D0F80" w:rsidRDefault="001D0F80" w:rsidP="00C863E4">
      <w:pPr>
        <w:pStyle w:val="a4"/>
        <w:spacing w:before="156"/>
        <w:ind w:firstLine="570"/>
        <w:rPr>
          <w:sz w:val="28"/>
        </w:rPr>
      </w:pPr>
    </w:p>
    <w:sectPr w:rsidR="001D0F80" w:rsidSect="00161A38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594" w:rsidRDefault="00F36594">
      <w:r>
        <w:separator/>
      </w:r>
    </w:p>
  </w:endnote>
  <w:endnote w:type="continuationSeparator" w:id="1">
    <w:p w:rsidR="00F36594" w:rsidRDefault="00F36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594" w:rsidRDefault="00F36594">
      <w:r>
        <w:separator/>
      </w:r>
    </w:p>
  </w:footnote>
  <w:footnote w:type="continuationSeparator" w:id="1">
    <w:p w:rsidR="00F36594" w:rsidRDefault="00F365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FD1" w:rsidRDefault="00F36594" w:rsidP="0039500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9DC"/>
    <w:multiLevelType w:val="hybridMultilevel"/>
    <w:tmpl w:val="7FC2D894"/>
    <w:lvl w:ilvl="0" w:tplc="194CBF2C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F80"/>
    <w:rsid w:val="000055AD"/>
    <w:rsid w:val="00146643"/>
    <w:rsid w:val="00161A38"/>
    <w:rsid w:val="001B5E17"/>
    <w:rsid w:val="001D0F80"/>
    <w:rsid w:val="002006BC"/>
    <w:rsid w:val="0039108E"/>
    <w:rsid w:val="00440026"/>
    <w:rsid w:val="0049132A"/>
    <w:rsid w:val="00607E55"/>
    <w:rsid w:val="008777C3"/>
    <w:rsid w:val="00887DFC"/>
    <w:rsid w:val="00895AA8"/>
    <w:rsid w:val="00C863E4"/>
    <w:rsid w:val="00EA16BE"/>
    <w:rsid w:val="00F05342"/>
    <w:rsid w:val="00F36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8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0F8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1D0F80"/>
    <w:rPr>
      <w:rFonts w:ascii="Times New Roman" w:eastAsia="宋体" w:hAnsi="Times New Roman" w:cs="Times New Roman"/>
      <w:sz w:val="18"/>
      <w:szCs w:val="20"/>
    </w:rPr>
  </w:style>
  <w:style w:type="paragraph" w:styleId="a4">
    <w:name w:val="List Paragraph"/>
    <w:basedOn w:val="a"/>
    <w:qFormat/>
    <w:rsid w:val="001D0F80"/>
    <w:pPr>
      <w:ind w:firstLine="420"/>
    </w:pPr>
  </w:style>
  <w:style w:type="paragraph" w:styleId="a5">
    <w:name w:val="footer"/>
    <w:basedOn w:val="a"/>
    <w:link w:val="Char0"/>
    <w:uiPriority w:val="99"/>
    <w:unhideWhenUsed/>
    <w:rsid w:val="00C86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863E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8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0F8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1D0F80"/>
    <w:rPr>
      <w:rFonts w:ascii="Times New Roman" w:eastAsia="宋体" w:hAnsi="Times New Roman" w:cs="Times New Roman"/>
      <w:sz w:val="18"/>
      <w:szCs w:val="20"/>
    </w:rPr>
  </w:style>
  <w:style w:type="paragraph" w:styleId="a4">
    <w:name w:val="List Paragraph"/>
    <w:basedOn w:val="a"/>
    <w:qFormat/>
    <w:rsid w:val="001D0F80"/>
    <w:pPr>
      <w:ind w:firstLine="420"/>
    </w:pPr>
  </w:style>
  <w:style w:type="paragraph" w:styleId="a5">
    <w:name w:val="footer"/>
    <w:basedOn w:val="a"/>
    <w:link w:val="Char0"/>
    <w:uiPriority w:val="99"/>
    <w:unhideWhenUsed/>
    <w:rsid w:val="00C86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863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合作处</dc:creator>
  <cp:lastModifiedBy>thtf</cp:lastModifiedBy>
  <cp:revision>7</cp:revision>
  <cp:lastPrinted>2014-01-02T09:00:00Z</cp:lastPrinted>
  <dcterms:created xsi:type="dcterms:W3CDTF">2013-12-11T07:15:00Z</dcterms:created>
  <dcterms:modified xsi:type="dcterms:W3CDTF">2017-05-05T08:59:00Z</dcterms:modified>
</cp:coreProperties>
</file>